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E" w:rsidRDefault="000D1C71">
      <w:pPr>
        <w:widowControl/>
        <w:spacing w:before="72"/>
      </w:pPr>
      <w:r>
        <w:rPr>
          <w:noProof/>
        </w:rPr>
        <w:drawing>
          <wp:inline distT="0" distB="0" distL="0" distR="0">
            <wp:extent cx="2131060" cy="20199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4E" w:rsidRPr="000E2B18" w:rsidRDefault="00F54A4E">
      <w:pPr>
        <w:widowControl/>
        <w:spacing w:before="158"/>
        <w:rPr>
          <w:i/>
          <w:iCs/>
        </w:rPr>
      </w:pPr>
      <w:r w:rsidRPr="0049517F">
        <w:rPr>
          <w:i/>
          <w:iCs/>
        </w:rPr>
        <w:t xml:space="preserve">Прохоров </w:t>
      </w:r>
      <w:r w:rsidRPr="0049517F">
        <w:rPr>
          <w:i/>
          <w:iCs/>
          <w:lang w:val="en-US"/>
        </w:rPr>
        <w:t>A</w:t>
      </w:r>
      <w:r w:rsidRPr="000E2B18">
        <w:rPr>
          <w:i/>
          <w:iCs/>
        </w:rPr>
        <w:t>.</w:t>
      </w:r>
      <w:r w:rsidRPr="0049517F">
        <w:rPr>
          <w:i/>
          <w:iCs/>
          <w:lang w:val="en-US"/>
        </w:rPr>
        <w:t>M</w:t>
      </w:r>
      <w:r w:rsidRPr="000E2B18">
        <w:rPr>
          <w:i/>
          <w:iCs/>
        </w:rPr>
        <w:t>.,</w:t>
      </w:r>
    </w:p>
    <w:p w:rsidR="00F54A4E" w:rsidRPr="0049517F" w:rsidRDefault="00F54A4E">
      <w:pPr>
        <w:widowControl/>
        <w:spacing w:line="216" w:lineRule="exact"/>
        <w:rPr>
          <w:i/>
          <w:iCs/>
        </w:rPr>
      </w:pPr>
      <w:r w:rsidRPr="0049517F">
        <w:rPr>
          <w:i/>
          <w:iCs/>
        </w:rPr>
        <w:t>кандидат педагогических наук, судья Республиканской категории</w:t>
      </w:r>
    </w:p>
    <w:p w:rsidR="00E336B4" w:rsidRDefault="0049517F" w:rsidP="0049517F">
      <w:pPr>
        <w:jc w:val="both"/>
      </w:pPr>
      <w:r>
        <w:tab/>
      </w:r>
    </w:p>
    <w:p w:rsidR="00E336B4" w:rsidRDefault="00E336B4" w:rsidP="00E336B4">
      <w:pPr>
        <w:jc w:val="center"/>
        <w:rPr>
          <w:b/>
          <w:sz w:val="28"/>
          <w:szCs w:val="28"/>
        </w:rPr>
      </w:pPr>
      <w:r w:rsidRPr="00E336B4">
        <w:rPr>
          <w:b/>
          <w:sz w:val="28"/>
          <w:szCs w:val="28"/>
        </w:rPr>
        <w:t>АЛГОРИТМ ДЕЙСТВИЙ ПРИ ПОИСКЕ УЧАСТНИКОВ,</w:t>
      </w:r>
    </w:p>
    <w:p w:rsidR="00E336B4" w:rsidRPr="00E336B4" w:rsidRDefault="00E336B4" w:rsidP="00E336B4">
      <w:pPr>
        <w:jc w:val="center"/>
        <w:rPr>
          <w:b/>
          <w:sz w:val="28"/>
          <w:szCs w:val="28"/>
        </w:rPr>
      </w:pPr>
      <w:r w:rsidRPr="00E336B4">
        <w:rPr>
          <w:b/>
          <w:sz w:val="28"/>
          <w:szCs w:val="28"/>
        </w:rPr>
        <w:t xml:space="preserve"> НЕ ВЕРНУВШИХСЯ С ДИСТАНЦИИ.</w:t>
      </w:r>
    </w:p>
    <w:p w:rsidR="00E336B4" w:rsidRDefault="00E336B4" w:rsidP="0049517F">
      <w:pPr>
        <w:jc w:val="both"/>
      </w:pPr>
    </w:p>
    <w:p w:rsidR="00E336B4" w:rsidRDefault="00E336B4" w:rsidP="0049517F">
      <w:pPr>
        <w:jc w:val="both"/>
      </w:pPr>
    </w:p>
    <w:p w:rsidR="00F54A4E" w:rsidRPr="0049517F" w:rsidRDefault="00F54A4E" w:rsidP="0049517F">
      <w:pPr>
        <w:jc w:val="both"/>
      </w:pPr>
      <w:r w:rsidRPr="0049517F">
        <w:t>Необходимость в поисках пропавших в лесу участников соревнований, особенно в летний период, возникает в случаях, ког</w:t>
      </w:r>
      <w:r w:rsidRPr="0049517F">
        <w:softHyphen/>
        <w:t>да организаторы соревнований не доста</w:t>
      </w:r>
      <w:r w:rsidRPr="0049517F">
        <w:softHyphen/>
        <w:t>точно внимательно отнеслись к соответ</w:t>
      </w:r>
      <w:r w:rsidRPr="0049517F">
        <w:softHyphen/>
        <w:t>ствию района соревнований и дистанций уровню подготовки основной массы учас</w:t>
      </w:r>
      <w:r w:rsidRPr="0049517F">
        <w:softHyphen/>
        <w:t>тников.</w:t>
      </w:r>
    </w:p>
    <w:p w:rsidR="00F54A4E" w:rsidRDefault="0049517F" w:rsidP="0049517F">
      <w:pPr>
        <w:jc w:val="both"/>
      </w:pPr>
      <w:r>
        <w:tab/>
      </w:r>
      <w:r w:rsidR="00F54A4E" w:rsidRPr="0049517F">
        <w:t>Результат поисков в первую очередь зависит от их правильной организации, от эффективности использования задейство</w:t>
      </w:r>
      <w:r w:rsidR="00F54A4E" w:rsidRPr="0049517F">
        <w:softHyphen/>
        <w:t>ванных ресурсов - людей, техники, опыта и знаний участников поиска.</w:t>
      </w:r>
    </w:p>
    <w:p w:rsidR="0049517F" w:rsidRPr="0049517F" w:rsidRDefault="0049517F" w:rsidP="00DC5084">
      <w:pPr>
        <w:jc w:val="both"/>
      </w:pPr>
      <w:r>
        <w:rPr>
          <w:b/>
        </w:rPr>
        <w:t>П</w:t>
      </w:r>
      <w:r w:rsidR="00F54A4E" w:rsidRPr="0049517F">
        <w:rPr>
          <w:b/>
        </w:rPr>
        <w:t>оиск пропавшего участника соревнований, по сути, является сбором информации о его текущем</w:t>
      </w:r>
      <w:r w:rsidRPr="0049517F">
        <w:rPr>
          <w:b/>
        </w:rPr>
        <w:t xml:space="preserve"> </w:t>
      </w:r>
      <w:r w:rsidR="00F54A4E" w:rsidRPr="0049517F">
        <w:rPr>
          <w:b/>
        </w:rPr>
        <w:t>местонахождении</w:t>
      </w:r>
      <w:r w:rsidR="00F54A4E" w:rsidRPr="0049517F">
        <w:t>.</w:t>
      </w:r>
    </w:p>
    <w:p w:rsidR="00F54A4E" w:rsidRPr="0049517F" w:rsidRDefault="0049517F" w:rsidP="0049517F">
      <w:pPr>
        <w:jc w:val="both"/>
      </w:pPr>
      <w:r>
        <w:tab/>
      </w:r>
      <w:r w:rsidR="00F54A4E" w:rsidRPr="0049517F">
        <w:t xml:space="preserve"> К поиско</w:t>
      </w:r>
      <w:r w:rsidRPr="0049517F">
        <w:t>вым работам нужно относить</w:t>
      </w:r>
      <w:r w:rsidRPr="0049517F">
        <w:softHyphen/>
        <w:t xml:space="preserve">ся именно  </w:t>
      </w:r>
      <w:r w:rsidR="00F54A4E" w:rsidRPr="0049517F">
        <w:t>как к сбору информации, и не</w:t>
      </w:r>
      <w:r w:rsidRPr="0049517F">
        <w:t xml:space="preserve"> </w:t>
      </w:r>
      <w:r w:rsidR="00F54A4E" w:rsidRPr="0049517F">
        <w:t>сводить их только к прочесыванию леса. В практике проведения соревнований на территории постоянного места жительства участников, часто бывали случаи, когда потерявшийся спортсмен не находил мес</w:t>
      </w:r>
      <w:r w:rsidR="00F54A4E" w:rsidRPr="0049517F">
        <w:softHyphen/>
        <w:t>то финиша, но приходил к себе домой.</w:t>
      </w:r>
    </w:p>
    <w:p w:rsidR="00F54A4E" w:rsidRPr="0049517F" w:rsidRDefault="0049517F" w:rsidP="0049517F">
      <w:pPr>
        <w:jc w:val="both"/>
      </w:pPr>
      <w:r>
        <w:tab/>
      </w:r>
      <w:r w:rsidR="00F54A4E" w:rsidRPr="0049517F">
        <w:t>В любом случае, задача организаторов соревнований - провести поисковые ра</w:t>
      </w:r>
      <w:r w:rsidR="00F54A4E" w:rsidRPr="0049517F">
        <w:softHyphen/>
        <w:t>боты в минимальное время и с минималь</w:t>
      </w:r>
      <w:r w:rsidR="00F54A4E" w:rsidRPr="0049517F">
        <w:softHyphen/>
        <w:t>ными затратами. Эти два условия являются взаимоисключающими - самые быстрые поиски, как правило, являются самыми до</w:t>
      </w:r>
      <w:r w:rsidR="00F54A4E" w:rsidRPr="0049517F">
        <w:softHyphen/>
        <w:t>рогими и наоборот, поэтому каждый раз возникает необходимость в принятии оп</w:t>
      </w:r>
      <w:r w:rsidR="00F54A4E" w:rsidRPr="0049517F">
        <w:softHyphen/>
        <w:t>тимального решения в условиях неопреде</w:t>
      </w:r>
      <w:r w:rsidR="00F54A4E" w:rsidRPr="0049517F">
        <w:softHyphen/>
        <w:t>ленности и дефицита времени.</w:t>
      </w:r>
    </w:p>
    <w:p w:rsidR="0049517F" w:rsidRPr="0049517F" w:rsidRDefault="0049517F" w:rsidP="0049517F">
      <w:pPr>
        <w:jc w:val="both"/>
      </w:pPr>
    </w:p>
    <w:p w:rsidR="0049517F" w:rsidRDefault="000D1C71" w:rsidP="0049517F">
      <w:pPr>
        <w:widowControl/>
        <w:tabs>
          <w:tab w:val="left" w:pos="475"/>
        </w:tabs>
        <w:spacing w:line="216" w:lineRule="exact"/>
        <w:ind w:firstLine="288"/>
        <w:jc w:val="both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-657860</wp:posOffset>
            </wp:positionH>
            <wp:positionV relativeFrom="paragraph">
              <wp:posOffset>79375</wp:posOffset>
            </wp:positionV>
            <wp:extent cx="7811770" cy="6477000"/>
            <wp:effectExtent l="19050" t="0" r="0" b="0"/>
            <wp:wrapThrough wrapText="bothSides">
              <wp:wrapPolygon edited="0">
                <wp:start x="-53" y="0"/>
                <wp:lineTo x="-53" y="21536"/>
                <wp:lineTo x="21596" y="21536"/>
                <wp:lineTo x="21596" y="0"/>
                <wp:lineTo x="-53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17F" w:rsidRDefault="0049517F" w:rsidP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Default="0049517F">
      <w:pPr>
        <w:widowControl/>
        <w:tabs>
          <w:tab w:val="left" w:pos="475"/>
        </w:tabs>
        <w:spacing w:line="216" w:lineRule="exact"/>
        <w:ind w:firstLine="288"/>
        <w:jc w:val="both"/>
      </w:pPr>
    </w:p>
    <w:p w:rsidR="0049517F" w:rsidRPr="0049517F" w:rsidRDefault="0049517F" w:rsidP="0037524D">
      <w:pPr>
        <w:jc w:val="both"/>
      </w:pPr>
      <w:r>
        <w:tab/>
      </w:r>
      <w:r w:rsidRPr="0049517F">
        <w:t>Произошедшее событие не возвраще</w:t>
      </w:r>
      <w:r w:rsidRPr="0049517F">
        <w:softHyphen/>
        <w:t>ния участника с дистанции можно разде</w:t>
      </w:r>
      <w:r w:rsidRPr="0049517F">
        <w:softHyphen/>
        <w:t>лить на несколько стадий (этапов) дей</w:t>
      </w:r>
      <w:r w:rsidRPr="0049517F">
        <w:softHyphen/>
        <w:t>ствий организаторов:</w:t>
      </w:r>
    </w:p>
    <w:p w:rsidR="0049517F" w:rsidRPr="0049517F" w:rsidRDefault="0049517F" w:rsidP="0037524D">
      <w:pPr>
        <w:jc w:val="both"/>
      </w:pPr>
      <w:r>
        <w:t>-</w:t>
      </w:r>
      <w:r w:rsidRPr="0049517F">
        <w:t>получение заявления (сигнала) и первоначального сбора информации;</w:t>
      </w:r>
    </w:p>
    <w:p w:rsidR="0049517F" w:rsidRPr="0049517F" w:rsidRDefault="0049517F" w:rsidP="0037524D">
      <w:pPr>
        <w:jc w:val="both"/>
      </w:pPr>
      <w:r>
        <w:t>-</w:t>
      </w:r>
      <w:r w:rsidRPr="0049517F">
        <w:t>стадия неопределенности и приня</w:t>
      </w:r>
      <w:r w:rsidRPr="0049517F">
        <w:softHyphen/>
        <w:t>тия решения;</w:t>
      </w:r>
    </w:p>
    <w:p w:rsidR="0049517F" w:rsidRPr="0049517F" w:rsidRDefault="0049517F" w:rsidP="0037524D">
      <w:pPr>
        <w:jc w:val="both"/>
      </w:pPr>
      <w:r>
        <w:t>-</w:t>
      </w:r>
      <w:r w:rsidRPr="0049517F">
        <w:t>стадия проведения активных поис</w:t>
      </w:r>
      <w:r w:rsidRPr="0049517F">
        <w:softHyphen/>
        <w:t>ков силами организаторов и доброволь</w:t>
      </w:r>
      <w:r w:rsidRPr="0049517F">
        <w:softHyphen/>
        <w:t xml:space="preserve">цев из состава </w:t>
      </w:r>
      <w:r>
        <w:t xml:space="preserve"> </w:t>
      </w:r>
      <w:r w:rsidRPr="0049517F">
        <w:t>участников соревнований;</w:t>
      </w:r>
    </w:p>
    <w:p w:rsidR="0049517F" w:rsidRPr="0049517F" w:rsidRDefault="0049517F" w:rsidP="0037524D">
      <w:pPr>
        <w:jc w:val="both"/>
      </w:pPr>
      <w:r>
        <w:t xml:space="preserve">- </w:t>
      </w:r>
      <w:r w:rsidRPr="0049517F">
        <w:t>стадия завершения поиска, сворачи</w:t>
      </w:r>
      <w:r w:rsidRPr="0049517F">
        <w:softHyphen/>
        <w:t>вание работ.</w:t>
      </w:r>
    </w:p>
    <w:p w:rsidR="0049517F" w:rsidRPr="0049517F" w:rsidRDefault="0049517F" w:rsidP="0037524D">
      <w:pPr>
        <w:jc w:val="both"/>
      </w:pPr>
      <w:r w:rsidRPr="0049517F">
        <w:rPr>
          <w:b/>
        </w:rPr>
        <w:t>Заявление или сигнал о не вернувшем</w:t>
      </w:r>
      <w:r w:rsidRPr="0049517F">
        <w:rPr>
          <w:b/>
        </w:rPr>
        <w:softHyphen/>
        <w:t xml:space="preserve">ся с дистанции участнике </w:t>
      </w:r>
      <w:r w:rsidRPr="0049517F">
        <w:t xml:space="preserve">может поступить в Главную судейскую коллегию (ГСК) из </w:t>
      </w:r>
      <w:r w:rsidRPr="0049517F">
        <w:lastRenderedPageBreak/>
        <w:t>нескольких источников:</w:t>
      </w:r>
    </w:p>
    <w:p w:rsidR="0049517F" w:rsidRPr="0049517F" w:rsidRDefault="0049517F" w:rsidP="0037524D">
      <w:pPr>
        <w:jc w:val="both"/>
      </w:pPr>
      <w:r w:rsidRPr="0049517F">
        <w:t>-</w:t>
      </w:r>
      <w:r>
        <w:t xml:space="preserve"> </w:t>
      </w:r>
      <w:r w:rsidRPr="0049517F">
        <w:t>от секретариата (при сверке прото</w:t>
      </w:r>
      <w:r w:rsidRPr="0049517F">
        <w:softHyphen/>
        <w:t>колов старта и финиша);</w:t>
      </w:r>
    </w:p>
    <w:p w:rsidR="0049517F" w:rsidRPr="0049517F" w:rsidRDefault="0049517F" w:rsidP="0037524D">
      <w:pPr>
        <w:jc w:val="both"/>
      </w:pPr>
      <w:r w:rsidRPr="0049517F">
        <w:t>- представителя или тренера учас</w:t>
      </w:r>
      <w:r w:rsidRPr="0049517F">
        <w:softHyphen/>
        <w:t>тка;</w:t>
      </w:r>
    </w:p>
    <w:p w:rsidR="0049517F" w:rsidRPr="0049517F" w:rsidRDefault="0049517F" w:rsidP="0037524D">
      <w:pPr>
        <w:jc w:val="both"/>
      </w:pPr>
      <w:r w:rsidRPr="0049517F">
        <w:t>- от других спортсменов (например: в месте, где переодевались спортсмены, ос</w:t>
      </w:r>
      <w:r w:rsidRPr="0049517F">
        <w:softHyphen/>
        <w:t>тались личные вещи).</w:t>
      </w:r>
    </w:p>
    <w:p w:rsidR="0049517F" w:rsidRPr="0049517F" w:rsidRDefault="0049517F" w:rsidP="0037524D">
      <w:pPr>
        <w:jc w:val="both"/>
      </w:pPr>
      <w:r>
        <w:tab/>
      </w:r>
      <w:r w:rsidRPr="0049517F">
        <w:t>При поступлении информации в ГСК о пропавшем участнике главный секретарь должен выяснить и записать следующую информацию: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фамилию, имя, отчество обративше</w:t>
      </w:r>
      <w:r w:rsidRPr="0049517F">
        <w:softHyphen/>
        <w:t>гося с заявлением, его отношение к про</w:t>
      </w:r>
      <w:r w:rsidRPr="0049517F">
        <w:softHyphen/>
        <w:t>павшему;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канал связи с заявившим о пропав</w:t>
      </w:r>
      <w:r w:rsidRPr="0049517F">
        <w:softHyphen/>
        <w:t>шем;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фамилию, имя, возраст, стартовый номер потерявшегося участника;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в чем он был одет;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контактные телефоны его родствен</w:t>
      </w:r>
      <w:r w:rsidRPr="0049517F">
        <w:softHyphen/>
        <w:t>ников, друзей, домашний телефон учас</w:t>
      </w:r>
      <w:r w:rsidRPr="0049517F">
        <w:softHyphen/>
        <w:t>тника;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стаж занятий спортивным ориенти</w:t>
      </w:r>
      <w:r w:rsidRPr="0049517F">
        <w:softHyphen/>
        <w:t>рованием или туризмом;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уточнить у тренера, друзей как он мо</w:t>
      </w:r>
      <w:r w:rsidRPr="0049517F">
        <w:softHyphen/>
        <w:t>жет себя вести в экстремальных условиях;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существование очевидцев, которые могут показать предполагаемое место на</w:t>
      </w:r>
      <w:r w:rsidRPr="0049517F">
        <w:softHyphen/>
        <w:t>хождения пропавшего;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время пропажи, контрольное время, к которому пропавший должен был вернуть</w:t>
      </w:r>
      <w:r w:rsidRPr="0049517F">
        <w:softHyphen/>
        <w:t>ся;</w:t>
      </w:r>
    </w:p>
    <w:p w:rsidR="0049517F" w:rsidRPr="0049517F" w:rsidRDefault="0049517F" w:rsidP="0037524D">
      <w:pPr>
        <w:numPr>
          <w:ilvl w:val="0"/>
          <w:numId w:val="7"/>
        </w:numPr>
        <w:jc w:val="both"/>
      </w:pPr>
      <w:r w:rsidRPr="0049517F">
        <w:t>последнее известное положение пропавшего (по отметке на КП при элек</w:t>
      </w:r>
      <w:r w:rsidRPr="0049517F">
        <w:softHyphen/>
        <w:t>тронном контроле,</w:t>
      </w:r>
    </w:p>
    <w:p w:rsidR="00F54A4E" w:rsidRPr="0049517F" w:rsidRDefault="0037524D" w:rsidP="0037524D">
      <w:pPr>
        <w:widowControl/>
        <w:tabs>
          <w:tab w:val="left" w:pos="475"/>
        </w:tabs>
        <w:spacing w:line="216" w:lineRule="exact"/>
        <w:ind w:firstLine="288"/>
        <w:jc w:val="both"/>
      </w:pPr>
      <w:r>
        <w:t xml:space="preserve">        </w:t>
      </w:r>
      <w:r w:rsidR="00F54A4E" w:rsidRPr="0049517F">
        <w:t>или информация от спортсменов, видевших его на дистан</w:t>
      </w:r>
      <w:r w:rsidR="00F54A4E" w:rsidRPr="0049517F">
        <w:softHyphen/>
        <w:t>ции);</w:t>
      </w:r>
    </w:p>
    <w:p w:rsidR="00F54A4E" w:rsidRPr="0049517F" w:rsidRDefault="00F54A4E" w:rsidP="0037524D">
      <w:pPr>
        <w:widowControl/>
        <w:numPr>
          <w:ilvl w:val="0"/>
          <w:numId w:val="8"/>
        </w:numPr>
        <w:tabs>
          <w:tab w:val="clear" w:pos="1140"/>
          <w:tab w:val="left" w:pos="418"/>
          <w:tab w:val="num" w:pos="709"/>
        </w:tabs>
        <w:spacing w:line="216" w:lineRule="exact"/>
        <w:ind w:left="709"/>
        <w:jc w:val="both"/>
      </w:pPr>
      <w:r w:rsidRPr="0049517F">
        <w:t>состояние здоровья пропавшего.</w:t>
      </w:r>
    </w:p>
    <w:p w:rsidR="00F54A4E" w:rsidRDefault="00F54A4E" w:rsidP="0037524D">
      <w:pPr>
        <w:widowControl/>
        <w:spacing w:before="216" w:line="216" w:lineRule="exact"/>
        <w:ind w:firstLine="283"/>
        <w:jc w:val="both"/>
      </w:pPr>
      <w:r w:rsidRPr="0049517F">
        <w:t>Полученная информация должна быть в обязательном порядке зафиксирована главным секретарем соревнований в виде информационной записки.</w:t>
      </w:r>
    </w:p>
    <w:p w:rsidR="0037524D" w:rsidRPr="0049517F" w:rsidRDefault="0037524D">
      <w:pPr>
        <w:widowControl/>
        <w:spacing w:before="216" w:line="216" w:lineRule="exact"/>
        <w:ind w:firstLine="283"/>
        <w:jc w:val="both"/>
      </w:pPr>
    </w:p>
    <w:p w:rsidR="00F54A4E" w:rsidRDefault="00F54A4E">
      <w:pPr>
        <w:framePr w:h="235" w:hRule="exact" w:hSpace="38" w:wrap="notBeside" w:vAnchor="text" w:hAnchor="text" w:x="2079" w:y="5646"/>
        <w:widowControl/>
        <w:jc w:val="both"/>
        <w:rPr>
          <w:sz w:val="20"/>
          <w:szCs w:val="20"/>
        </w:rPr>
      </w:pPr>
    </w:p>
    <w:p w:rsidR="00C5359C" w:rsidRDefault="00F54A4E" w:rsidP="0049517F">
      <w:pPr>
        <w:widowControl/>
        <w:spacing w:line="216" w:lineRule="exact"/>
        <w:jc w:val="both"/>
      </w:pPr>
      <w:r w:rsidRPr="0049517F">
        <w:rPr>
          <w:b/>
        </w:rPr>
        <w:t>Дальнейший алгоритм действий.</w:t>
      </w:r>
      <w:r w:rsidRPr="0049517F">
        <w:t xml:space="preserve"> После сбора основных сведений о про</w:t>
      </w:r>
      <w:r w:rsidRPr="0049517F">
        <w:softHyphen/>
        <w:t>исшествии, главный секретарь докла</w:t>
      </w:r>
      <w:r w:rsidRPr="0049517F">
        <w:softHyphen/>
        <w:t xml:space="preserve">дывает о факте не возвращения участника с дистанции и передает полученные сведения главному судье соревнований. </w:t>
      </w:r>
    </w:p>
    <w:p w:rsidR="00F54A4E" w:rsidRPr="00C5359C" w:rsidRDefault="00C5359C" w:rsidP="00C5359C">
      <w:pPr>
        <w:widowControl/>
        <w:spacing w:line="216" w:lineRule="exact"/>
        <w:jc w:val="both"/>
      </w:pPr>
      <w:r>
        <w:tab/>
      </w:r>
      <w:r w:rsidR="00F54A4E" w:rsidRPr="0049517F">
        <w:t>Глав</w:t>
      </w:r>
      <w:r w:rsidR="00F54A4E" w:rsidRPr="0049517F">
        <w:softHyphen/>
        <w:t>ный судья назначает из</w:t>
      </w:r>
      <w:r>
        <w:t xml:space="preserve"> </w:t>
      </w:r>
      <w:r w:rsidR="00F54A4E" w:rsidRPr="00C5359C">
        <w:t>состава судейской коллегии</w:t>
      </w:r>
      <w:r>
        <w:t xml:space="preserve"> </w:t>
      </w:r>
      <w:r w:rsidR="00F54A4E" w:rsidRPr="00C5359C">
        <w:t>руководителя поиска или возглавляет поиск сам.</w:t>
      </w:r>
    </w:p>
    <w:p w:rsidR="00F54A4E" w:rsidRPr="00C5359C" w:rsidRDefault="00C5359C" w:rsidP="00C5359C">
      <w:pPr>
        <w:jc w:val="both"/>
      </w:pPr>
      <w:r>
        <w:tab/>
      </w:r>
      <w:r w:rsidR="00F54A4E" w:rsidRPr="00C5359C">
        <w:t>Руководитель поиска изучает получен</w:t>
      </w:r>
      <w:r w:rsidR="00F54A4E" w:rsidRPr="00C5359C">
        <w:softHyphen/>
        <w:t>ную информацию, производит дополни</w:t>
      </w:r>
      <w:r w:rsidR="00F54A4E" w:rsidRPr="00C5359C">
        <w:softHyphen/>
        <w:t>тельный опрос информаторов. При допол</w:t>
      </w:r>
      <w:r w:rsidR="00F54A4E" w:rsidRPr="00C5359C">
        <w:softHyphen/>
        <w:t>нительном опросе он должен иметь перед собой карту соревнований с дистанцией потерявшегося и обзорную карту местнос</w:t>
      </w:r>
      <w:r w:rsidR="00F54A4E" w:rsidRPr="00C5359C">
        <w:softHyphen/>
        <w:t>ти в масштабе 1:100000 или более подроб</w:t>
      </w:r>
      <w:r w:rsidR="00F54A4E" w:rsidRPr="00C5359C">
        <w:softHyphen/>
        <w:t>ную.</w:t>
      </w:r>
    </w:p>
    <w:p w:rsidR="00F54A4E" w:rsidRPr="00C5359C" w:rsidRDefault="00F54A4E" w:rsidP="00C5359C">
      <w:pPr>
        <w:jc w:val="both"/>
      </w:pPr>
      <w:r w:rsidRPr="00BA5616">
        <w:rPr>
          <w:b/>
        </w:rPr>
        <w:t>Стадия неопределенности и принятия решения</w:t>
      </w:r>
      <w:r w:rsidRPr="00C5359C">
        <w:t>. По окончании процесса сбора инфор</w:t>
      </w:r>
      <w:r w:rsidRPr="00C5359C">
        <w:softHyphen/>
        <w:t>мации может сложиться ситуация, когда все возможные источники информации использованы, но имеющихся сведений недостаточно для начала каких-либо ак</w:t>
      </w:r>
      <w:r w:rsidRPr="00C5359C">
        <w:softHyphen/>
        <w:t>тивных действий. В частности, не исклю</w:t>
      </w:r>
      <w:r w:rsidRPr="00C5359C">
        <w:softHyphen/>
        <w:t>чена вероятность того, что потерявшийся вернулся домой (или на базу). Или нет ни</w:t>
      </w:r>
      <w:r w:rsidRPr="00C5359C">
        <w:softHyphen/>
        <w:t>какой информации о состоянии здоровья потерявшегося. В стадии неопределеннос</w:t>
      </w:r>
      <w:r w:rsidRPr="00C5359C">
        <w:softHyphen/>
        <w:t>ти руководитель поиска продолжает ис</w:t>
      </w:r>
      <w:r w:rsidRPr="00C5359C">
        <w:softHyphen/>
        <w:t>кать дополнительные источники информа</w:t>
      </w:r>
      <w:r w:rsidRPr="00C5359C">
        <w:softHyphen/>
        <w:t>ции.</w:t>
      </w:r>
    </w:p>
    <w:p w:rsidR="00F54A4E" w:rsidRPr="00C5359C" w:rsidRDefault="00C5359C" w:rsidP="00C5359C">
      <w:pPr>
        <w:jc w:val="both"/>
      </w:pPr>
      <w:r>
        <w:tab/>
      </w:r>
      <w:r w:rsidR="00F54A4E" w:rsidRPr="00C5359C">
        <w:t>Для правильного принятия решения и способа поиска необходимо выбрать одну или несколько версий поведения пропав</w:t>
      </w:r>
      <w:r w:rsidR="00F54A4E" w:rsidRPr="00C5359C">
        <w:softHyphen/>
        <w:t>шего участника, и в соответствии с приня</w:t>
      </w:r>
      <w:r w:rsidR="00F54A4E" w:rsidRPr="00C5359C">
        <w:softHyphen/>
        <w:t>той версией определить район и способ поиска.</w:t>
      </w:r>
    </w:p>
    <w:p w:rsidR="00F54A4E" w:rsidRPr="00C5359C" w:rsidRDefault="00C5359C" w:rsidP="00C5359C">
      <w:pPr>
        <w:jc w:val="both"/>
      </w:pPr>
      <w:r>
        <w:tab/>
      </w:r>
      <w:r w:rsidR="00F54A4E" w:rsidRPr="00C5359C">
        <w:t>Основными факторами, влияющими на принятие той или иной версии, являются умение ориентироваться потерявшегося участника, опыт пребывания в лесу, состо</w:t>
      </w:r>
      <w:r w:rsidR="00F54A4E" w:rsidRPr="00C5359C">
        <w:softHyphen/>
        <w:t>яние здоровья пропавшего. Эти сведения выявляются из разговора с тренером и друзьями пропавшего. Из</w:t>
      </w:r>
      <w:r w:rsidR="00DC5084">
        <w:t xml:space="preserve"> </w:t>
      </w:r>
      <w:r w:rsidR="00F54A4E" w:rsidRPr="00C5359C">
        <w:t>ескольких вер</w:t>
      </w:r>
      <w:r w:rsidR="00F54A4E" w:rsidRPr="00C5359C">
        <w:softHyphen/>
        <w:t>сий обычно выбирается одна рабочая, хо</w:t>
      </w:r>
      <w:r w:rsidR="00F54A4E" w:rsidRPr="00C5359C">
        <w:softHyphen/>
        <w:t xml:space="preserve">тя руководитель поиска может принять их сразу несколько и планировать поиски, опираясь сразу на все предположения (см. табл. 1). </w:t>
      </w:r>
      <w:r w:rsidR="00F54A4E" w:rsidRPr="00BA5616">
        <w:rPr>
          <w:b/>
        </w:rPr>
        <w:t>Способы поисков делятся на поиски</w:t>
      </w:r>
      <w:r w:rsidRPr="00BA5616">
        <w:rPr>
          <w:b/>
        </w:rPr>
        <w:t xml:space="preserve"> </w:t>
      </w:r>
      <w:r w:rsidR="00F54A4E" w:rsidRPr="00BA5616">
        <w:rPr>
          <w:b/>
        </w:rPr>
        <w:t>линейные и поиски площадные</w:t>
      </w:r>
      <w:r w:rsidR="00F54A4E" w:rsidRPr="00C5359C">
        <w:t>.</w:t>
      </w:r>
    </w:p>
    <w:p w:rsidR="00F54A4E" w:rsidRPr="00C5359C" w:rsidRDefault="00F54A4E" w:rsidP="00C5359C">
      <w:pPr>
        <w:jc w:val="both"/>
      </w:pPr>
      <w:r w:rsidRPr="00C5359C">
        <w:t>Линейные поиски - это поиски соб</w:t>
      </w:r>
      <w:r w:rsidRPr="00C5359C">
        <w:softHyphen/>
        <w:t>ственно по линейным ориентирам и поис</w:t>
      </w:r>
      <w:r w:rsidRPr="00C5359C">
        <w:softHyphen/>
        <w:t>ки по следам.</w:t>
      </w:r>
    </w:p>
    <w:p w:rsidR="00F54A4E" w:rsidRPr="00C5359C" w:rsidRDefault="00F54A4E" w:rsidP="00C5359C">
      <w:pPr>
        <w:jc w:val="both"/>
      </w:pPr>
      <w:r w:rsidRPr="00BA5616">
        <w:rPr>
          <w:b/>
          <w:i/>
        </w:rPr>
        <w:t>Поиски собственно по линейным ори</w:t>
      </w:r>
      <w:r w:rsidRPr="00BA5616">
        <w:rPr>
          <w:b/>
          <w:i/>
        </w:rPr>
        <w:softHyphen/>
        <w:t>ентирам</w:t>
      </w:r>
      <w:r w:rsidRPr="00C5359C">
        <w:t xml:space="preserve"> (Рис.1) - по дорогам, в случае на</w:t>
      </w:r>
      <w:r w:rsidRPr="00C5359C">
        <w:softHyphen/>
        <w:t>личия достаточно густой сетки дорог, или по накатанным лыжням в зимнее время, вдоль рек и по краю полей. Этот метод ос</w:t>
      </w:r>
      <w:r w:rsidRPr="00C5359C">
        <w:softHyphen/>
        <w:t>нован на предположении, что заблудив</w:t>
      </w:r>
      <w:r w:rsidRPr="00C5359C">
        <w:softHyphen/>
        <w:t>шийся спортсмен, выйдя на линейный ориентир, будет двигаться вдоль него.</w:t>
      </w:r>
    </w:p>
    <w:p w:rsidR="00F54A4E" w:rsidRPr="00C5359C" w:rsidRDefault="00C5359C" w:rsidP="00C5359C">
      <w:pPr>
        <w:jc w:val="both"/>
      </w:pPr>
      <w:r>
        <w:tab/>
      </w:r>
      <w:r w:rsidR="00F54A4E" w:rsidRPr="00C5359C">
        <w:t>Поиски по следам проводятся при на</w:t>
      </w:r>
      <w:r w:rsidR="00F54A4E" w:rsidRPr="00C5359C">
        <w:softHyphen/>
        <w:t>личии следов пропавшего на снегу, грунте</w:t>
      </w:r>
    </w:p>
    <w:p w:rsidR="00F54A4E" w:rsidRPr="00C5359C" w:rsidRDefault="00F54A4E" w:rsidP="00C5359C">
      <w:pPr>
        <w:jc w:val="both"/>
      </w:pPr>
      <w:r w:rsidRPr="00C5359C">
        <w:t>и применяются редко, поскольку в услови</w:t>
      </w:r>
      <w:r w:rsidRPr="00C5359C">
        <w:softHyphen/>
        <w:t>ях леса следы чаще всего не удается дос</w:t>
      </w:r>
      <w:r w:rsidRPr="00C5359C">
        <w:softHyphen/>
        <w:t>товерно идентифицировать. Отдельные найденные следы могут служить уликами, указывающими на пребывание в данном месте пропавшего. При наличии устойчи</w:t>
      </w:r>
      <w:r w:rsidRPr="00C5359C">
        <w:softHyphen/>
        <w:t>вой цепочки следов руководителю группы следует двигаться по ней, одного человека направить в пределах видимости справа от себя, другого - слева. Подобная такти</w:t>
      </w:r>
      <w:r w:rsidRPr="00C5359C">
        <w:softHyphen/>
        <w:t>ка позволяет выявить блуждания пропав</w:t>
      </w:r>
      <w:r w:rsidRPr="00C5359C">
        <w:softHyphen/>
        <w:t>шего и вовремя уловить резкие изменения направления его движения, что сокращает время поисков.</w:t>
      </w:r>
    </w:p>
    <w:p w:rsidR="00F54A4E" w:rsidRPr="00C5359C" w:rsidRDefault="00F54A4E" w:rsidP="00C5359C">
      <w:pPr>
        <w:jc w:val="both"/>
      </w:pPr>
      <w:r w:rsidRPr="00BA5616">
        <w:rPr>
          <w:b/>
          <w:i/>
        </w:rPr>
        <w:t>При площадных поисках используются три метода</w:t>
      </w:r>
      <w:r w:rsidRPr="00C5359C">
        <w:t>:</w:t>
      </w:r>
    </w:p>
    <w:p w:rsidR="00F54A4E" w:rsidRPr="00C5359C" w:rsidRDefault="00C5359C" w:rsidP="00C5359C">
      <w:pPr>
        <w:jc w:val="both"/>
      </w:pPr>
      <w:r>
        <w:t xml:space="preserve">- </w:t>
      </w:r>
      <w:r w:rsidR="00F54A4E" w:rsidRPr="00C5359C">
        <w:t>поиск по местным ориентирам;</w:t>
      </w:r>
    </w:p>
    <w:p w:rsidR="00F54A4E" w:rsidRPr="00C5359C" w:rsidRDefault="00C5359C" w:rsidP="00C5359C">
      <w:pPr>
        <w:jc w:val="both"/>
      </w:pPr>
      <w:r>
        <w:t xml:space="preserve">- </w:t>
      </w:r>
      <w:r w:rsidR="00F54A4E" w:rsidRPr="00C5359C">
        <w:t>поиск по квадратам;</w:t>
      </w:r>
    </w:p>
    <w:p w:rsidR="00F54A4E" w:rsidRPr="00C5359C" w:rsidRDefault="00C5359C" w:rsidP="00C5359C">
      <w:pPr>
        <w:jc w:val="both"/>
      </w:pPr>
      <w:r>
        <w:t xml:space="preserve">- </w:t>
      </w:r>
      <w:r w:rsidR="00F54A4E" w:rsidRPr="00C5359C">
        <w:t>поиск прочесыванием.</w:t>
      </w:r>
    </w:p>
    <w:p w:rsidR="000B0E62" w:rsidRDefault="00F54A4E" w:rsidP="00C5359C">
      <w:pPr>
        <w:jc w:val="both"/>
      </w:pPr>
      <w:r w:rsidRPr="00BA5616">
        <w:rPr>
          <w:b/>
          <w:i/>
        </w:rPr>
        <w:t>Поиск по местным ориентирам</w:t>
      </w:r>
      <w:r w:rsidRPr="00C5359C">
        <w:t xml:space="preserve"> - са</w:t>
      </w:r>
      <w:r w:rsidRPr="00C5359C">
        <w:softHyphen/>
        <w:t>мый распространенный метод, он приме</w:t>
      </w:r>
      <w:r w:rsidRPr="00C5359C">
        <w:softHyphen/>
        <w:t>няется при большой площади района по</w:t>
      </w:r>
      <w:r w:rsidRPr="00C5359C">
        <w:softHyphen/>
        <w:t>исков и малом количестве участников по</w:t>
      </w:r>
      <w:r w:rsidRPr="00C5359C">
        <w:softHyphen/>
        <w:t xml:space="preserve">иска. Задача такого метода - в первую очередь осмотреть самые опасные места на достаточно большой площади района. Руководитель </w:t>
      </w:r>
    </w:p>
    <w:p w:rsidR="00F54A4E" w:rsidRPr="00C5359C" w:rsidRDefault="00F54A4E" w:rsidP="00C5359C">
      <w:pPr>
        <w:jc w:val="both"/>
      </w:pPr>
      <w:r w:rsidRPr="00C5359C">
        <w:t>поисков делит участников на группы (по два человека) и каждой группе сам определяет маршрут, привя</w:t>
      </w:r>
      <w:r w:rsidRPr="00C5359C">
        <w:softHyphen/>
        <w:t>занный к линейным ориентирам с посеще</w:t>
      </w:r>
      <w:r w:rsidRPr="00C5359C">
        <w:softHyphen/>
        <w:t>нием наиболее потенциально опасных то</w:t>
      </w:r>
      <w:r w:rsidRPr="00C5359C">
        <w:softHyphen/>
        <w:t>чечных ориентиров.</w:t>
      </w:r>
    </w:p>
    <w:p w:rsidR="00F54A4E" w:rsidRPr="00C5359C" w:rsidRDefault="00F54A4E" w:rsidP="00C5359C">
      <w:pPr>
        <w:jc w:val="both"/>
      </w:pPr>
      <w:r w:rsidRPr="00BA5616">
        <w:rPr>
          <w:b/>
          <w:i/>
        </w:rPr>
        <w:t>Поиск по квадратам</w:t>
      </w:r>
      <w:r w:rsidRPr="00C5359C">
        <w:t xml:space="preserve"> (Рис.2) применя</w:t>
      </w:r>
      <w:r w:rsidRPr="00C5359C">
        <w:softHyphen/>
        <w:t>ется при количестве поисковиков доста</w:t>
      </w:r>
      <w:r w:rsidRPr="00C5359C">
        <w:softHyphen/>
        <w:t>точном, чтобы более тщательно обследо</w:t>
      </w:r>
      <w:r w:rsidRPr="00C5359C">
        <w:softHyphen/>
        <w:t>вать весь определенный район. Руководи</w:t>
      </w:r>
      <w:r w:rsidRPr="00C5359C">
        <w:softHyphen/>
        <w:t>тель поиска делит район на условные квадраты со стороной 100-300 м и каждой группе определяет список квадратов, ко</w:t>
      </w:r>
      <w:r w:rsidRPr="00C5359C">
        <w:softHyphen/>
        <w:t>торый следует посетить за определенное время. Руководитель группы сам выбирает маршрут, главное - чтобы этот маршрут прошел через все назначенные квадраты. Обязательно посещение всех местных ориентиров внутри квадратов. Группа обычно состоит из 2-х человек, которые могут расходиться на расстояние слыши</w:t>
      </w:r>
      <w:r w:rsidRPr="00C5359C">
        <w:softHyphen/>
        <w:t>мости голоса. За четыре часа непосред</w:t>
      </w:r>
      <w:r w:rsidRPr="00C5359C">
        <w:softHyphen/>
        <w:t>ственных поисков на одного поисковика приходится 0,5-2 кв. км.</w:t>
      </w:r>
    </w:p>
    <w:p w:rsidR="000E2B18" w:rsidRDefault="00F54A4E" w:rsidP="00BA5616">
      <w:r w:rsidRPr="00BA5616">
        <w:rPr>
          <w:b/>
          <w:i/>
        </w:rPr>
        <w:t>Поиск прочесыванием</w:t>
      </w:r>
      <w:r w:rsidRPr="00C5359C">
        <w:t xml:space="preserve"> применяется для поиска детей, тел погибших. Участни</w:t>
      </w:r>
      <w:r w:rsidRPr="00C5359C">
        <w:softHyphen/>
        <w:t>ки поиска выстраиваются цепью вдоль ли</w:t>
      </w:r>
      <w:r w:rsidRPr="00C5359C">
        <w:softHyphen/>
        <w:t>нейного ориентира с расстоянием между людьми, как правило, на дистанции пря</w:t>
      </w:r>
      <w:r w:rsidRPr="00C5359C">
        <w:softHyphen/>
        <w:t>мой видимости, но не более 20 м. На пра</w:t>
      </w:r>
      <w:r w:rsidRPr="00C5359C">
        <w:softHyphen/>
        <w:t xml:space="preserve">вом и левом фланге - наиболее опытные специалисты. Размер отдельной цепи </w:t>
      </w:r>
      <w:r w:rsidR="00C5359C">
        <w:t>–</w:t>
      </w:r>
      <w:r w:rsidRPr="00C5359C">
        <w:t xml:space="preserve"> не</w:t>
      </w:r>
      <w:r w:rsidR="00C5359C">
        <w:t xml:space="preserve"> </w:t>
      </w:r>
      <w:r w:rsidRPr="00C5359C">
        <w:t>более 30 человек. При большем количес</w:t>
      </w:r>
      <w:r w:rsidRPr="00C5359C">
        <w:softHyphen/>
        <w:t>тве людей цепь разрушается и хорошего качества обследования местности не по</w:t>
      </w:r>
      <w:r w:rsidRPr="00C5359C">
        <w:softHyphen/>
        <w:t>лучается, кроме того, затруднены перес</w:t>
      </w:r>
      <w:r w:rsidRPr="00C5359C">
        <w:softHyphen/>
        <w:t>троения. Руководитель группы занимает позицию в центре</w:t>
      </w:r>
      <w:r w:rsidR="00C5359C">
        <w:t xml:space="preserve"> </w:t>
      </w:r>
      <w:r w:rsidRPr="00C5359C">
        <w:t>,либо на одном из флан</w:t>
      </w:r>
      <w:r w:rsidRPr="00C5359C">
        <w:softHyphen/>
        <w:t>гов. По его команде цепь начинает движе</w:t>
      </w:r>
      <w:r w:rsidRPr="00C5359C">
        <w:softHyphen/>
        <w:t>ние, обычно перпендикулярно ориентиру, и движется до другого линейного ориен</w:t>
      </w:r>
      <w:r w:rsidRPr="00C5359C">
        <w:softHyphen/>
        <w:t>тира. Направление движения определяет</w:t>
      </w:r>
      <w:r w:rsidRPr="00C5359C">
        <w:softHyphen/>
        <w:t xml:space="preserve">ся участниками на флангах. </w:t>
      </w:r>
    </w:p>
    <w:p w:rsidR="00F54A4E" w:rsidRPr="00C5359C" w:rsidRDefault="00F54A4E" w:rsidP="00BA5616">
      <w:r w:rsidRPr="00C5359C">
        <w:t xml:space="preserve">Длина одного прохождения цепи не должна превышать 2 км, иначе цепь разрушается. Если в цепи неопытные участники, рельеф </w:t>
      </w:r>
      <w:r w:rsidRPr="00C5359C">
        <w:lastRenderedPageBreak/>
        <w:t>сложен или имеются другие усложняющие факторы, длина одного прохождения цепи умень</w:t>
      </w:r>
      <w:r w:rsidRPr="00C5359C">
        <w:softHyphen/>
        <w:t>шается до 500-1000 метров. Больше 2 км длина одного прохождения цепи устанав</w:t>
      </w:r>
      <w:r w:rsidRPr="00C5359C">
        <w:softHyphen/>
        <w:t>ливается, если в цепи более 5 опытных по</w:t>
      </w:r>
      <w:r w:rsidRPr="00C5359C">
        <w:softHyphen/>
        <w:t>исковиков. По окончанию одного прохож</w:t>
      </w:r>
      <w:r w:rsidRPr="00C5359C">
        <w:softHyphen/>
        <w:t>дения цепь смещается и по команде начи</w:t>
      </w:r>
      <w:r w:rsidRPr="00C5359C">
        <w:softHyphen/>
        <w:t>нает движение в обратном направлении. На одного участника (при расстоянии 20 м между поисковиками) за 4 часа работы приходится 0,1-0,2 км</w:t>
      </w:r>
      <w:r w:rsidRPr="00C5359C">
        <w:rPr>
          <w:vertAlign w:val="superscript"/>
        </w:rPr>
        <w:t>2</w:t>
      </w:r>
      <w:r w:rsidRPr="00C5359C">
        <w:t xml:space="preserve"> обследованной местности.</w:t>
      </w:r>
    </w:p>
    <w:p w:rsidR="00F54A4E" w:rsidRPr="00BA5616" w:rsidRDefault="00F54A4E" w:rsidP="00BA5616">
      <w:pPr>
        <w:jc w:val="center"/>
        <w:rPr>
          <w:b/>
        </w:rPr>
      </w:pPr>
      <w:r w:rsidRPr="00BA5616">
        <w:rPr>
          <w:b/>
        </w:rPr>
        <w:t>Основные типы рабочих версий поиска следующие:</w:t>
      </w:r>
    </w:p>
    <w:p w:rsidR="00F54A4E" w:rsidRPr="00C5359C" w:rsidRDefault="00F54A4E" w:rsidP="00BA5616">
      <w:r w:rsidRPr="00BA5616">
        <w:rPr>
          <w:b/>
          <w:i/>
        </w:rPr>
        <w:t>1. Пропавший заблудился - но при этом может долгое время активно двигать</w:t>
      </w:r>
      <w:r w:rsidRPr="00BA5616">
        <w:rPr>
          <w:b/>
          <w:i/>
        </w:rPr>
        <w:softHyphen/>
        <w:t>ся</w:t>
      </w:r>
      <w:r w:rsidRPr="00C5359C">
        <w:t>. Этот случай встречается чаще всего. Участник слабо подготовлен к данным со</w:t>
      </w:r>
      <w:r w:rsidRPr="00C5359C">
        <w:softHyphen/>
        <w:t>ревнованиям, опыта ориентирования на подобной местности не имеет. Если погод</w:t>
      </w:r>
      <w:r w:rsidRPr="00C5359C">
        <w:softHyphen/>
        <w:t>ные условия позволяют долго находиться в лесу, пропавший может самостоятельно выйти из леса. Однако он не знает, как найти центр соревнований, поэтому может добираться до дома или базы проживания спортсменов примерно в течение суток.</w:t>
      </w:r>
    </w:p>
    <w:p w:rsidR="00F54A4E" w:rsidRPr="00C5359C" w:rsidRDefault="00C5359C" w:rsidP="00BA5616">
      <w:r>
        <w:tab/>
      </w:r>
      <w:r w:rsidR="00F54A4E" w:rsidRPr="00C5359C">
        <w:t>В первую очередь применяются линей</w:t>
      </w:r>
      <w:r w:rsidR="00F54A4E" w:rsidRPr="00C5359C">
        <w:softHyphen/>
        <w:t>ные поиски. Маршруты первоначального поиска следует планировать по дорогам, охватывая район больший, чем дистанция потерявшегося участника. Можно исполь</w:t>
      </w:r>
      <w:r w:rsidR="00F54A4E" w:rsidRPr="00C5359C">
        <w:softHyphen/>
        <w:t>зовать опытных спортсменов, осуществля</w:t>
      </w:r>
      <w:r w:rsidR="00F54A4E" w:rsidRPr="00C5359C">
        <w:softHyphen/>
        <w:t>ющих поиск бегом. При движении участни</w:t>
      </w:r>
      <w:r w:rsidR="00F54A4E" w:rsidRPr="00C5359C">
        <w:softHyphen/>
        <w:t>ки поиска время от времени кричат, чтобы привлечь внимание пропавшего.</w:t>
      </w:r>
    </w:p>
    <w:p w:rsidR="00C5359C" w:rsidRDefault="00C5359C" w:rsidP="00BA5616">
      <w:r>
        <w:tab/>
      </w:r>
      <w:r w:rsidR="00F54A4E" w:rsidRPr="00C5359C">
        <w:t xml:space="preserve">При наличии факторов, </w:t>
      </w:r>
      <w:r w:rsidR="00F54A4E" w:rsidRPr="00BA5616">
        <w:rPr>
          <w:b/>
          <w:i/>
        </w:rPr>
        <w:t>угрожающих жизни заблудившегося, следует сразу про</w:t>
      </w:r>
      <w:r w:rsidR="00F54A4E" w:rsidRPr="00BA5616">
        <w:rPr>
          <w:b/>
          <w:i/>
        </w:rPr>
        <w:softHyphen/>
        <w:t>водить активные площадные поиски.</w:t>
      </w:r>
      <w:r w:rsidR="00F54A4E" w:rsidRPr="00C5359C">
        <w:t xml:space="preserve"> Та</w:t>
      </w:r>
      <w:r w:rsidR="00F54A4E" w:rsidRPr="00C5359C">
        <w:softHyphen/>
        <w:t>кими факторами являются: плохая погода, низкая температура воздуха, район сорев</w:t>
      </w:r>
      <w:r w:rsidR="00F54A4E" w:rsidRPr="00C5359C">
        <w:softHyphen/>
        <w:t>нований редко посещается людьми и в нем мало линейных ориентиров, район не имеет естественных ограничителей (до</w:t>
      </w:r>
      <w:r w:rsidR="00F54A4E" w:rsidRPr="00C5359C">
        <w:softHyphen/>
        <w:t>рог, широких рек, ЛЭП, широких просек и</w:t>
      </w:r>
    </w:p>
    <w:p w:rsidR="00DC5084" w:rsidRDefault="00DC5084" w:rsidP="00E336B4">
      <w:pPr>
        <w:widowControl/>
        <w:spacing w:before="106"/>
        <w:ind w:left="2304"/>
        <w:jc w:val="center"/>
      </w:pPr>
    </w:p>
    <w:p w:rsidR="00F54A4E" w:rsidRDefault="00F54A4E" w:rsidP="00E336B4">
      <w:pPr>
        <w:widowControl/>
        <w:spacing w:before="106"/>
        <w:ind w:left="2304"/>
        <w:jc w:val="center"/>
      </w:pPr>
      <w:r w:rsidRPr="00C5359C">
        <w:t>Таблица 1. Варианты версий поведения участника и принимаемых 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4457"/>
        <w:gridCol w:w="5262"/>
      </w:tblGrid>
      <w:tr w:rsidR="00E336B4" w:rsidTr="00D45881">
        <w:tc>
          <w:tcPr>
            <w:tcW w:w="3448" w:type="dxa"/>
          </w:tcPr>
          <w:p w:rsidR="00E336B4" w:rsidRPr="00D45881" w:rsidRDefault="00E336B4" w:rsidP="00D45881">
            <w:pPr>
              <w:widowControl/>
              <w:jc w:val="both"/>
              <w:rPr>
                <w:sz w:val="28"/>
                <w:szCs w:val="28"/>
              </w:rPr>
            </w:pPr>
            <w:r w:rsidRPr="00D45881">
              <w:rPr>
                <w:sz w:val="28"/>
                <w:szCs w:val="28"/>
              </w:rPr>
              <w:t>Пропавший</w:t>
            </w:r>
          </w:p>
          <w:p w:rsidR="00E336B4" w:rsidRPr="00DC5084" w:rsidRDefault="00E336B4" w:rsidP="00D45881">
            <w:pPr>
              <w:widowControl/>
              <w:spacing w:before="106"/>
              <w:jc w:val="both"/>
            </w:pPr>
          </w:p>
        </w:tc>
        <w:tc>
          <w:tcPr>
            <w:tcW w:w="4457" w:type="dxa"/>
          </w:tcPr>
          <w:p w:rsidR="00E336B4" w:rsidRPr="00DC5084" w:rsidRDefault="00E336B4" w:rsidP="00D45881">
            <w:pPr>
              <w:widowControl/>
              <w:spacing w:before="106"/>
              <w:jc w:val="both"/>
            </w:pPr>
            <w:r w:rsidRPr="00D45881">
              <w:rPr>
                <w:sz w:val="28"/>
                <w:szCs w:val="28"/>
              </w:rPr>
              <w:t>Здоровье хорошее.</w:t>
            </w:r>
          </w:p>
        </w:tc>
        <w:tc>
          <w:tcPr>
            <w:tcW w:w="5262" w:type="dxa"/>
          </w:tcPr>
          <w:p w:rsidR="00E336B4" w:rsidRPr="00D45881" w:rsidRDefault="00E336B4" w:rsidP="00D45881">
            <w:pPr>
              <w:widowControl/>
              <w:jc w:val="both"/>
              <w:rPr>
                <w:sz w:val="28"/>
                <w:szCs w:val="28"/>
              </w:rPr>
            </w:pPr>
            <w:r w:rsidRPr="00D45881">
              <w:rPr>
                <w:sz w:val="28"/>
                <w:szCs w:val="28"/>
              </w:rPr>
              <w:t>Жаловался на состояние здоровья в день соревнований.</w:t>
            </w:r>
          </w:p>
        </w:tc>
      </w:tr>
      <w:tr w:rsidR="00E336B4" w:rsidTr="00D45881">
        <w:tc>
          <w:tcPr>
            <w:tcW w:w="3448" w:type="dxa"/>
          </w:tcPr>
          <w:p w:rsidR="00E336B4" w:rsidRPr="00D45881" w:rsidRDefault="00E336B4" w:rsidP="00D45881">
            <w:pPr>
              <w:widowControl/>
              <w:jc w:val="both"/>
              <w:rPr>
                <w:sz w:val="28"/>
                <w:szCs w:val="28"/>
              </w:rPr>
            </w:pPr>
          </w:p>
          <w:p w:rsidR="00E336B4" w:rsidRPr="00D45881" w:rsidRDefault="00E336B4" w:rsidP="00D45881">
            <w:pPr>
              <w:widowControl/>
              <w:jc w:val="both"/>
              <w:rPr>
                <w:sz w:val="28"/>
                <w:szCs w:val="28"/>
              </w:rPr>
            </w:pPr>
            <w:r w:rsidRPr="00D45881">
              <w:rPr>
                <w:sz w:val="28"/>
                <w:szCs w:val="28"/>
              </w:rPr>
              <w:t>Ориентируется плохо.</w:t>
            </w:r>
          </w:p>
        </w:tc>
        <w:tc>
          <w:tcPr>
            <w:tcW w:w="4457" w:type="dxa"/>
          </w:tcPr>
          <w:p w:rsidR="00E336B4" w:rsidRPr="00D45881" w:rsidRDefault="00E336B4" w:rsidP="00D45881">
            <w:pPr>
              <w:widowControl/>
              <w:ind w:left="5" w:hanging="5"/>
              <w:rPr>
                <w:sz w:val="28"/>
                <w:szCs w:val="28"/>
              </w:rPr>
            </w:pPr>
          </w:p>
          <w:p w:rsidR="00E336B4" w:rsidRPr="00D45881" w:rsidRDefault="00E336B4" w:rsidP="00D45881">
            <w:pPr>
              <w:widowControl/>
              <w:ind w:left="5" w:hanging="5"/>
              <w:rPr>
                <w:sz w:val="28"/>
                <w:szCs w:val="28"/>
              </w:rPr>
            </w:pPr>
            <w:r w:rsidRPr="00D45881">
              <w:rPr>
                <w:sz w:val="28"/>
                <w:szCs w:val="28"/>
              </w:rPr>
              <w:t>Заблудился, потерял карту, скорее всего, выйдет самостоятель</w:t>
            </w:r>
            <w:r w:rsidRPr="00D45881">
              <w:rPr>
                <w:sz w:val="28"/>
                <w:szCs w:val="28"/>
              </w:rPr>
              <w:softHyphen/>
              <w:t>но на какую-нибудь дорогу.</w:t>
            </w:r>
          </w:p>
          <w:p w:rsidR="00E336B4" w:rsidRPr="00DC5084" w:rsidRDefault="00E336B4" w:rsidP="00D45881">
            <w:pPr>
              <w:widowControl/>
              <w:spacing w:before="106"/>
              <w:jc w:val="both"/>
            </w:pPr>
            <w:r w:rsidRPr="00D45881">
              <w:rPr>
                <w:sz w:val="28"/>
                <w:szCs w:val="28"/>
              </w:rPr>
              <w:t>Район поисков должен быть значительно шире дистанции</w:t>
            </w:r>
          </w:p>
        </w:tc>
        <w:tc>
          <w:tcPr>
            <w:tcW w:w="5262" w:type="dxa"/>
          </w:tcPr>
          <w:p w:rsidR="00E336B4" w:rsidRPr="00D45881" w:rsidRDefault="00E336B4" w:rsidP="00D45881">
            <w:pPr>
              <w:widowControl/>
              <w:ind w:left="5" w:hanging="5"/>
              <w:jc w:val="both"/>
              <w:rPr>
                <w:sz w:val="28"/>
                <w:szCs w:val="28"/>
              </w:rPr>
            </w:pPr>
          </w:p>
          <w:p w:rsidR="00E336B4" w:rsidRPr="00D45881" w:rsidRDefault="00E336B4" w:rsidP="00D45881">
            <w:pPr>
              <w:widowControl/>
              <w:ind w:left="5" w:hanging="5"/>
              <w:jc w:val="both"/>
              <w:rPr>
                <w:sz w:val="28"/>
                <w:szCs w:val="28"/>
              </w:rPr>
            </w:pPr>
            <w:r w:rsidRPr="00D45881">
              <w:rPr>
                <w:sz w:val="28"/>
                <w:szCs w:val="28"/>
              </w:rPr>
              <w:t>Заблудился, либо обострение заболевания (несчастный случай); может двигаться долго, либо имеет ограничен</w:t>
            </w:r>
            <w:r w:rsidRPr="00D45881">
              <w:rPr>
                <w:sz w:val="28"/>
                <w:szCs w:val="28"/>
              </w:rPr>
              <w:softHyphen/>
              <w:t>ную возможность передвигаться. Район поисков - как в районе дистанции, так и значительно шире нее.</w:t>
            </w:r>
          </w:p>
          <w:p w:rsidR="00E336B4" w:rsidRPr="00DC5084" w:rsidRDefault="00E336B4" w:rsidP="00D45881">
            <w:pPr>
              <w:widowControl/>
              <w:spacing w:before="106"/>
              <w:jc w:val="both"/>
            </w:pPr>
          </w:p>
        </w:tc>
      </w:tr>
      <w:tr w:rsidR="00E336B4" w:rsidTr="00D45881">
        <w:tc>
          <w:tcPr>
            <w:tcW w:w="3448" w:type="dxa"/>
          </w:tcPr>
          <w:p w:rsidR="00E336B4" w:rsidRPr="00D45881" w:rsidRDefault="00E336B4" w:rsidP="00D45881">
            <w:pPr>
              <w:widowControl/>
              <w:jc w:val="both"/>
              <w:rPr>
                <w:sz w:val="28"/>
                <w:szCs w:val="28"/>
              </w:rPr>
            </w:pPr>
          </w:p>
          <w:p w:rsidR="00E336B4" w:rsidRPr="00D45881" w:rsidRDefault="00E336B4" w:rsidP="00D45881">
            <w:pPr>
              <w:widowControl/>
              <w:jc w:val="both"/>
              <w:rPr>
                <w:sz w:val="28"/>
                <w:szCs w:val="28"/>
              </w:rPr>
            </w:pPr>
            <w:r w:rsidRPr="00D45881">
              <w:rPr>
                <w:sz w:val="28"/>
                <w:szCs w:val="28"/>
              </w:rPr>
              <w:t>Ориентируется хорошо, никог</w:t>
            </w:r>
            <w:r w:rsidRPr="00D45881">
              <w:rPr>
                <w:sz w:val="28"/>
                <w:szCs w:val="28"/>
              </w:rPr>
              <w:softHyphen/>
              <w:t>да не терялся.</w:t>
            </w:r>
          </w:p>
        </w:tc>
        <w:tc>
          <w:tcPr>
            <w:tcW w:w="4457" w:type="dxa"/>
          </w:tcPr>
          <w:p w:rsidR="00E336B4" w:rsidRPr="00DC5084" w:rsidRDefault="00E336B4" w:rsidP="00D45881">
            <w:pPr>
              <w:widowControl/>
              <w:spacing w:before="106"/>
              <w:jc w:val="both"/>
            </w:pPr>
            <w:r w:rsidRPr="00D45881">
              <w:rPr>
                <w:sz w:val="28"/>
                <w:szCs w:val="28"/>
              </w:rPr>
              <w:t>Несчастный случай (травмы конечностей, головы), внезапное заболевание, укусы собак или ос, - скорее всего, ограничение возможности передвигаться. Поиск целесообразен в районе дистанции.</w:t>
            </w:r>
          </w:p>
        </w:tc>
        <w:tc>
          <w:tcPr>
            <w:tcW w:w="5262" w:type="dxa"/>
          </w:tcPr>
          <w:p w:rsidR="00E336B4" w:rsidRPr="00D45881" w:rsidRDefault="00E336B4" w:rsidP="00D45881">
            <w:pPr>
              <w:widowControl/>
              <w:ind w:left="5" w:hanging="5"/>
              <w:jc w:val="both"/>
              <w:rPr>
                <w:sz w:val="28"/>
                <w:szCs w:val="28"/>
              </w:rPr>
            </w:pPr>
          </w:p>
          <w:p w:rsidR="00E336B4" w:rsidRPr="00D45881" w:rsidRDefault="00E336B4" w:rsidP="00D45881">
            <w:pPr>
              <w:widowControl/>
              <w:ind w:left="5" w:hanging="5"/>
              <w:jc w:val="both"/>
              <w:rPr>
                <w:sz w:val="28"/>
                <w:szCs w:val="28"/>
              </w:rPr>
            </w:pPr>
            <w:r w:rsidRPr="00D45881">
              <w:rPr>
                <w:sz w:val="28"/>
                <w:szCs w:val="28"/>
              </w:rPr>
              <w:t>Заблудился, либо обострение заболевания (несчастный случай); может двигаться долго, либо имеет ограничен</w:t>
            </w:r>
            <w:r w:rsidRPr="00D45881">
              <w:rPr>
                <w:sz w:val="28"/>
                <w:szCs w:val="28"/>
              </w:rPr>
              <w:softHyphen/>
              <w:t>ную возможность передвигаться. Район поисков - как в районе дистанции, так и значительно шире нее.</w:t>
            </w:r>
          </w:p>
          <w:p w:rsidR="00E336B4" w:rsidRPr="00DC5084" w:rsidRDefault="00E336B4" w:rsidP="00D45881">
            <w:pPr>
              <w:widowControl/>
              <w:spacing w:before="106"/>
              <w:jc w:val="both"/>
            </w:pPr>
          </w:p>
        </w:tc>
      </w:tr>
    </w:tbl>
    <w:p w:rsidR="00E336B4" w:rsidRDefault="00E336B4">
      <w:pPr>
        <w:widowControl/>
        <w:spacing w:before="106"/>
        <w:ind w:left="2304"/>
        <w:jc w:val="both"/>
      </w:pPr>
    </w:p>
    <w:p w:rsidR="00F54A4E" w:rsidRPr="00BA5616" w:rsidRDefault="00F54A4E" w:rsidP="00E336B4">
      <w:pPr>
        <w:jc w:val="both"/>
      </w:pPr>
      <w:r w:rsidRPr="00BA5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95pt;margin-top:379.9pt;width:422.55pt;height:422.45pt;z-index:251658240;mso-wrap-style:none;mso-wrap-edited:f;mso-wrap-distance-left:1.9pt;mso-wrap-distance-right:1.9pt;mso-position-horizontal-relative:margin" filled="f" stroked="f">
            <v:textbox style="mso-fit-shape-to-text:t" inset="0,0,0,0">
              <w:txbxContent>
                <w:p w:rsidR="000E2B18" w:rsidRDefault="000D1C7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67020" cy="5192395"/>
                        <wp:effectExtent l="19050" t="0" r="508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7020" cy="519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4A4E" w:rsidRDefault="00F54A4E">
                  <w:pPr>
                    <w:widowControl/>
                  </w:pPr>
                </w:p>
              </w:txbxContent>
            </v:textbox>
            <w10:wrap type="square" side="right" anchorx="margin"/>
          </v:shape>
        </w:pict>
      </w:r>
      <w:r w:rsidRPr="00BA5616">
        <w:t>т.п.), возраст участника моложе 18 лет, на</w:t>
      </w:r>
      <w:r w:rsidRPr="00BA5616">
        <w:softHyphen/>
        <w:t>личие хронических заболеваний.</w:t>
      </w:r>
    </w:p>
    <w:p w:rsidR="00F54A4E" w:rsidRPr="00BA5616" w:rsidRDefault="00F54A4E" w:rsidP="00E336B4">
      <w:pPr>
        <w:jc w:val="both"/>
      </w:pPr>
      <w:r w:rsidRPr="00BA5616">
        <w:rPr>
          <w:b/>
          <w:i/>
        </w:rPr>
        <w:t>2. Пропавший, вероятно, имеет огра</w:t>
      </w:r>
      <w:r w:rsidRPr="00BA5616">
        <w:rPr>
          <w:b/>
          <w:i/>
        </w:rPr>
        <w:softHyphen/>
        <w:t>ниченную возможность передвигаться в связи с обострением заболевания, или несчастным случаем</w:t>
      </w:r>
      <w:r w:rsidRPr="00BA5616">
        <w:t>. Тогда сразу применя</w:t>
      </w:r>
      <w:r w:rsidRPr="00BA5616">
        <w:softHyphen/>
        <w:t>ются методы площадных поисков (в зави</w:t>
      </w:r>
      <w:r w:rsidRPr="00BA5616">
        <w:softHyphen/>
        <w:t>симости от количества поисковиков - по местным ориентирам или по квадратам).</w:t>
      </w:r>
    </w:p>
    <w:p w:rsidR="00F54A4E" w:rsidRPr="00BA5616" w:rsidRDefault="000B0E62" w:rsidP="00E336B4">
      <w:pPr>
        <w:jc w:val="both"/>
      </w:pPr>
      <w:r>
        <w:tab/>
      </w:r>
      <w:r w:rsidR="00F54A4E" w:rsidRPr="00BA5616">
        <w:t>При версии о несчастном случае в пер</w:t>
      </w:r>
      <w:r w:rsidR="00F54A4E" w:rsidRPr="00BA5616">
        <w:softHyphen/>
        <w:t>вую очередь должны быть осмотрены по</w:t>
      </w:r>
      <w:r w:rsidR="00F54A4E" w:rsidRPr="00BA5616">
        <w:softHyphen/>
        <w:t>тенциально опасные места на вероятном пути движения участника по дистанции (овраги, ямы, воронки) и местные ориен</w:t>
      </w:r>
      <w:r w:rsidR="00F54A4E" w:rsidRPr="00BA5616">
        <w:softHyphen/>
        <w:t>тиры, имеющие опасные характеристики (высокие обрывы, заброшенные колодцы, карстовые полости, горные выработки).</w:t>
      </w:r>
    </w:p>
    <w:p w:rsidR="00F54A4E" w:rsidRPr="00BA5616" w:rsidRDefault="000B0E62" w:rsidP="00E336B4">
      <w:pPr>
        <w:jc w:val="both"/>
      </w:pPr>
      <w:r>
        <w:tab/>
      </w:r>
      <w:r w:rsidR="00F54A4E" w:rsidRPr="00BA5616">
        <w:t>Сначала отрабатывается версия, пред</w:t>
      </w:r>
      <w:r w:rsidR="00F54A4E" w:rsidRPr="00BA5616">
        <w:softHyphen/>
        <w:t>полагающая, что пропавший в сознании, и в состоянии отозваться на крик или другой звуковой сигнал. Это, как правило, позво</w:t>
      </w:r>
      <w:r w:rsidR="00F54A4E" w:rsidRPr="00BA5616">
        <w:softHyphen/>
        <w:t>ляет покрыть в минимальное время макси</w:t>
      </w:r>
      <w:r w:rsidR="00F54A4E" w:rsidRPr="00BA5616">
        <w:softHyphen/>
        <w:t>мальную площадь в надежде на то, что пропавший участник отзовется на голоса ищущих.</w:t>
      </w:r>
    </w:p>
    <w:p w:rsidR="00F54A4E" w:rsidRPr="00BA5616" w:rsidRDefault="000B0E62" w:rsidP="00E336B4">
      <w:pPr>
        <w:jc w:val="both"/>
      </w:pPr>
      <w:r>
        <w:tab/>
      </w:r>
      <w:r w:rsidR="00F54A4E" w:rsidRPr="00BA5616">
        <w:t>Если велика вероятность того, что про</w:t>
      </w:r>
      <w:r w:rsidR="00F54A4E" w:rsidRPr="00BA5616">
        <w:softHyphen/>
        <w:t>павший не в состоянии отозваться на крик (потеря сознания, или потерявшийся - ин</w:t>
      </w:r>
      <w:r w:rsidR="00F54A4E" w:rsidRPr="00BA5616">
        <w:softHyphen/>
        <w:t>валид по слуху) - необходимы немедлен</w:t>
      </w:r>
      <w:r w:rsidR="00F54A4E" w:rsidRPr="00BA5616">
        <w:softHyphen/>
        <w:t>ные площадные поиски по методу проче</w:t>
      </w:r>
      <w:r w:rsidR="00F54A4E" w:rsidRPr="00BA5616">
        <w:softHyphen/>
        <w:t>сывания.</w:t>
      </w:r>
    </w:p>
    <w:p w:rsidR="00F54A4E" w:rsidRPr="00BA5616" w:rsidRDefault="000B0E62" w:rsidP="00E336B4">
      <w:pPr>
        <w:jc w:val="both"/>
      </w:pPr>
      <w:r>
        <w:tab/>
      </w:r>
      <w:r w:rsidR="00F54A4E" w:rsidRPr="00BA5616">
        <w:t>Если в процессе сбора информации появилась вероятность криминального происшествия (агрессивные пьяные компании в лесу, подозрения на наличие маньяка), необходимо быстрее привлечь к поиску работников милиции.</w:t>
      </w:r>
    </w:p>
    <w:p w:rsidR="00F54A4E" w:rsidRPr="00BA5616" w:rsidRDefault="00F54A4E" w:rsidP="00E336B4">
      <w:pPr>
        <w:jc w:val="both"/>
        <w:rPr>
          <w:b/>
        </w:rPr>
      </w:pPr>
      <w:r w:rsidRPr="00BA5616">
        <w:rPr>
          <w:b/>
        </w:rPr>
        <w:t>Стадия проведения активных поисков силами организаторов и добровольцев из состава участников соревнований.</w:t>
      </w:r>
    </w:p>
    <w:p w:rsidR="00F54A4E" w:rsidRPr="00BA5616" w:rsidRDefault="000B0E62" w:rsidP="00E336B4">
      <w:pPr>
        <w:jc w:val="both"/>
      </w:pPr>
      <w:r>
        <w:tab/>
      </w:r>
      <w:r w:rsidR="00F54A4E" w:rsidRPr="00BA5616">
        <w:t>После того, как приняты рабочие вер</w:t>
      </w:r>
      <w:r w:rsidR="00F54A4E" w:rsidRPr="00BA5616">
        <w:softHyphen/>
        <w:t>сии, руководитель поиска определяет на их основании район поисков и внутри не</w:t>
      </w:r>
      <w:r w:rsidR="00F54A4E" w:rsidRPr="00BA5616">
        <w:softHyphen/>
        <w:t>го наиболее вероятные места пребывания пропавшего.</w:t>
      </w:r>
    </w:p>
    <w:p w:rsidR="00F54A4E" w:rsidRPr="00BA5616" w:rsidRDefault="00F54A4E" w:rsidP="00E336B4">
      <w:pPr>
        <w:jc w:val="both"/>
      </w:pPr>
      <w:r w:rsidRPr="00BA5616">
        <w:t>Из службы дистанции и квалифициро</w:t>
      </w:r>
      <w:r w:rsidRPr="00BA5616">
        <w:softHyphen/>
        <w:t>ванных добровольцев формируются бри</w:t>
      </w:r>
      <w:r w:rsidRPr="00BA5616">
        <w:softHyphen/>
        <w:t>гады поиска (группы). Каждая группа дол</w:t>
      </w:r>
      <w:r w:rsidRPr="00BA5616">
        <w:softHyphen/>
        <w:t>жна иметь карту соревнований и средства связи. Поиск необходимо проводить с ог</w:t>
      </w:r>
      <w:r w:rsidRPr="00BA5616">
        <w:softHyphen/>
        <w:t>раничением времени: не более 2-х часов, после чего все должны собраться в центре соревнований и при неудаче повторить поиск, получив уточненное задание.</w:t>
      </w:r>
    </w:p>
    <w:p w:rsidR="00F54A4E" w:rsidRPr="00BA5616" w:rsidRDefault="00F54A4E" w:rsidP="0065426C">
      <w:pPr>
        <w:jc w:val="both"/>
      </w:pPr>
      <w:r w:rsidRPr="00BA5616">
        <w:lastRenderedPageBreak/>
        <w:t>- Руководитель поиска планирует мар</w:t>
      </w:r>
      <w:r w:rsidRPr="00BA5616">
        <w:softHyphen/>
        <w:t>шруты движения групп, фиксируя их на своей карте. Все маршруты должны перек</w:t>
      </w:r>
      <w:r w:rsidRPr="00BA5616">
        <w:softHyphen/>
        <w:t>рывать район соревнований и выходить за пределы района, если нет жестких ограни</w:t>
      </w:r>
      <w:r w:rsidRPr="00BA5616">
        <w:softHyphen/>
        <w:t>чивающих ориентиров (шоссе, железная дорога, река, жилой массив). Для опера</w:t>
      </w:r>
      <w:r w:rsidRPr="00BA5616">
        <w:softHyphen/>
        <w:t>тивного руководства и обмена информа</w:t>
      </w:r>
      <w:r w:rsidRPr="00BA5616">
        <w:softHyphen/>
        <w:t>цией с поисковыми группами карту сорев</w:t>
      </w:r>
      <w:r w:rsidRPr="00BA5616">
        <w:softHyphen/>
        <w:t>нований необходимо разделить на квад</w:t>
      </w:r>
      <w:r w:rsidRPr="00BA5616">
        <w:softHyphen/>
        <w:t>раты произвольной величины и пронуме</w:t>
      </w:r>
      <w:r w:rsidRPr="00BA5616">
        <w:softHyphen/>
        <w:t>ровать их по горизонтали буквами, по вер</w:t>
      </w:r>
      <w:r w:rsidRPr="00BA5616">
        <w:softHyphen/>
        <w:t>тикали цифрами.</w:t>
      </w:r>
    </w:p>
    <w:p w:rsidR="00F54A4E" w:rsidRPr="00BA5616" w:rsidRDefault="000B0E62" w:rsidP="0065426C">
      <w:pPr>
        <w:jc w:val="both"/>
      </w:pPr>
      <w:r>
        <w:t xml:space="preserve">       </w:t>
      </w:r>
      <w:r w:rsidR="00F54A4E" w:rsidRPr="00BA5616">
        <w:t>Каждая группа получает задание и наносит маршрут поиска на свою карту.</w:t>
      </w:r>
    </w:p>
    <w:p w:rsidR="00F54A4E" w:rsidRPr="00BA5616" w:rsidRDefault="00F54A4E" w:rsidP="0065426C">
      <w:pPr>
        <w:jc w:val="both"/>
      </w:pPr>
      <w:r w:rsidRPr="00BA5616">
        <w:t>Имеющиеся в распоряжении или привлеченные транспортные средства ис</w:t>
      </w:r>
      <w:r w:rsidRPr="00BA5616">
        <w:softHyphen/>
        <w:t>пользуются для доставки поисковых групп в удаленные от центра соревнований (фи</w:t>
      </w:r>
      <w:r w:rsidRPr="00BA5616">
        <w:softHyphen/>
        <w:t>ниша) районы.</w:t>
      </w:r>
    </w:p>
    <w:p w:rsidR="00F54A4E" w:rsidRPr="00BA5616" w:rsidRDefault="00F54A4E" w:rsidP="0065426C">
      <w:pPr>
        <w:jc w:val="both"/>
      </w:pPr>
      <w:r w:rsidRPr="00BA5616">
        <w:t>В районе финиша обязательно необ</w:t>
      </w:r>
      <w:r w:rsidRPr="00BA5616">
        <w:softHyphen/>
        <w:t>ходимо оставлять одну машину и врача.</w:t>
      </w:r>
    </w:p>
    <w:p w:rsidR="00F54A4E" w:rsidRPr="00BA5616" w:rsidRDefault="00F54A4E" w:rsidP="0065426C">
      <w:pPr>
        <w:jc w:val="both"/>
      </w:pPr>
      <w:r w:rsidRPr="00BA5616">
        <w:t>На финише должен находится тре</w:t>
      </w:r>
      <w:r w:rsidRPr="00BA5616">
        <w:softHyphen/>
        <w:t>нер или представитель для переговоров с родственниками и дачи дополнительной информации о потерявшемся.</w:t>
      </w:r>
    </w:p>
    <w:p w:rsidR="00F54A4E" w:rsidRPr="00BA5616" w:rsidRDefault="00F54A4E" w:rsidP="0065426C">
      <w:pPr>
        <w:jc w:val="both"/>
      </w:pPr>
      <w:r w:rsidRPr="0065426C">
        <w:rPr>
          <w:b/>
        </w:rPr>
        <w:t>Рекомендации по работе поисковых групп</w:t>
      </w:r>
      <w:r w:rsidRPr="00BA5616">
        <w:t>. В начале каждого операционного пе</w:t>
      </w:r>
      <w:r w:rsidRPr="00BA5616">
        <w:softHyphen/>
        <w:t>риода руководитель поиска лично ин</w:t>
      </w:r>
      <w:r w:rsidRPr="00BA5616">
        <w:softHyphen/>
        <w:t>структирует руководителей групп по вы</w:t>
      </w:r>
      <w:r w:rsidRPr="00BA5616">
        <w:softHyphen/>
        <w:t>полнению назначенных заданий. Жела</w:t>
      </w:r>
      <w:r w:rsidRPr="00BA5616">
        <w:softHyphen/>
        <w:t>тельно письменное описание задания в виде маршрута на карте либо словесного описания. Каждой группе устанавливается контрольный срок возвращения.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При разделении группы во время дви</w:t>
      </w:r>
      <w:r w:rsidR="00F54A4E" w:rsidRPr="0065426C">
        <w:softHyphen/>
        <w:t>жения ее руководитель, на случай отсут</w:t>
      </w:r>
      <w:r w:rsidR="00F54A4E" w:rsidRPr="0065426C">
        <w:softHyphen/>
        <w:t>ствия связи, устанавливает место встречи и промежуток времени, в течение которо</w:t>
      </w:r>
      <w:r w:rsidR="00F54A4E" w:rsidRPr="0065426C">
        <w:softHyphen/>
        <w:t>го группа должна собраться. Участник по</w:t>
      </w:r>
      <w:r w:rsidR="00F54A4E" w:rsidRPr="0065426C">
        <w:softHyphen/>
        <w:t>иска, отставший от группы и потерявший с ней связь, обязан вернуться в лагерь, а группа должна выполнить задание.</w:t>
      </w:r>
    </w:p>
    <w:p w:rsidR="00F54A4E" w:rsidRPr="0065426C" w:rsidRDefault="00F54A4E" w:rsidP="0065426C">
      <w:pPr>
        <w:jc w:val="both"/>
      </w:pPr>
      <w:r w:rsidRPr="0065426C">
        <w:t>Всю поступающую информацию руко</w:t>
      </w:r>
      <w:r w:rsidRPr="0065426C">
        <w:softHyphen/>
        <w:t>водитель поиска должен фиксировать на карте для дальнейшего анализа.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Участники поиска при выходе на зада</w:t>
      </w:r>
      <w:r w:rsidR="00F54A4E" w:rsidRPr="0065426C">
        <w:softHyphen/>
        <w:t>ние должны максимально снизить вес но</w:t>
      </w:r>
      <w:r w:rsidR="00F54A4E" w:rsidRPr="0065426C">
        <w:softHyphen/>
        <w:t>симых с собой вещей и не брать ничего лишнего, обязательно иметь компас, часы, знать точно место лагеря (финиша).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Нормальная организация поисков в значительной мере зависит от дисципли</w:t>
      </w:r>
      <w:r w:rsidR="00F54A4E" w:rsidRPr="0065426C">
        <w:softHyphen/>
        <w:t>нированности и опыта участников. Не ре</w:t>
      </w:r>
      <w:r w:rsidR="00F54A4E" w:rsidRPr="0065426C">
        <w:softHyphen/>
        <w:t>комендуется использовать солдат и лю</w:t>
      </w:r>
      <w:r w:rsidR="00F54A4E" w:rsidRPr="0065426C">
        <w:softHyphen/>
        <w:t>дей, плохо ориентирующихся на местнос</w:t>
      </w:r>
      <w:r w:rsidR="00F54A4E" w:rsidRPr="0065426C">
        <w:softHyphen/>
        <w:t>ти. При самостоятельной работе добро</w:t>
      </w:r>
      <w:r w:rsidR="00F54A4E" w:rsidRPr="0065426C">
        <w:softHyphen/>
        <w:t>вольцев в каждой группе должен быть хо</w:t>
      </w:r>
      <w:r w:rsidR="00F54A4E" w:rsidRPr="0065426C">
        <w:softHyphen/>
        <w:t>тя бы один опытный специалист (турист, ориентировщик со стажем, спасатель, охотник, лесник).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При проведении наземных поисков следует максимально использовать дос</w:t>
      </w:r>
      <w:r w:rsidR="00F54A4E" w:rsidRPr="0065426C">
        <w:softHyphen/>
        <w:t>тупные транспортные средства - автомо</w:t>
      </w:r>
      <w:r w:rsidR="00F54A4E" w:rsidRPr="0065426C">
        <w:softHyphen/>
        <w:t>били, вездеходы, снегоходы и т.п. Даже применение велосипеда при движении по лесным дорогам и тропам позволяет зна</w:t>
      </w:r>
      <w:r w:rsidR="00F54A4E" w:rsidRPr="0065426C">
        <w:softHyphen/>
        <w:t>чительно увеличить эффективность рабо</w:t>
      </w:r>
      <w:r w:rsidR="00F54A4E" w:rsidRPr="0065426C">
        <w:softHyphen/>
        <w:t>ты.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При организации работ руководитель поиска может столкнуться с крайне нап</w:t>
      </w:r>
      <w:r w:rsidR="00F54A4E" w:rsidRPr="0065426C">
        <w:softHyphen/>
        <w:t>ряженной эмоциональной обстановкой, создаваемой тренером или друзьями про</w:t>
      </w:r>
      <w:r w:rsidR="00F54A4E" w:rsidRPr="0065426C">
        <w:softHyphen/>
        <w:t>павшего и другими заинтересованными лицами, которые требуют, чтобы работы проводились только так, как они желают. В этом случае руководитель должен опи</w:t>
      </w:r>
      <w:r w:rsidR="00F54A4E" w:rsidRPr="0065426C">
        <w:softHyphen/>
        <w:t>раться исключительно на объективные данные и игнорировать требования не</w:t>
      </w:r>
      <w:r w:rsidR="00F54A4E" w:rsidRPr="0065426C">
        <w:softHyphen/>
        <w:t>компетентных лиц.</w:t>
      </w:r>
    </w:p>
    <w:p w:rsidR="00F54A4E" w:rsidRDefault="00F54A4E" w:rsidP="0065426C">
      <w:pPr>
        <w:widowControl/>
        <w:spacing w:line="216" w:lineRule="exact"/>
        <w:ind w:firstLine="278"/>
        <w:jc w:val="both"/>
      </w:pPr>
    </w:p>
    <w:p w:rsidR="00F54A4E" w:rsidRPr="0065426C" w:rsidRDefault="00F54A4E" w:rsidP="0065426C">
      <w:pPr>
        <w:jc w:val="both"/>
      </w:pPr>
      <w:r w:rsidRPr="0065426C">
        <w:rPr>
          <w:i/>
        </w:rPr>
        <w:t xml:space="preserve">Пример №1 </w:t>
      </w:r>
      <w:r w:rsidRPr="0065426C">
        <w:t>(Рис.1). Участник не вер</w:t>
      </w:r>
      <w:r w:rsidRPr="0065426C">
        <w:softHyphen/>
        <w:t>нулся с дистанции, прошло 3 часа с момен</w:t>
      </w:r>
      <w:r w:rsidRPr="0065426C">
        <w:softHyphen/>
        <w:t>та его старта. Товарищи по команде виде</w:t>
      </w:r>
      <w:r w:rsidRPr="0065426C">
        <w:softHyphen/>
        <w:t>ли его в районе КП 91, состояние здоровья хорошее, ориентируется плохо, опыта участия в соревнованиях мало. Принима</w:t>
      </w:r>
      <w:r w:rsidRPr="0065426C">
        <w:softHyphen/>
        <w:t>ется решение искать по линейным ориен</w:t>
      </w:r>
      <w:r w:rsidRPr="0065426C">
        <w:softHyphen/>
        <w:t>тирам.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Руководитель поиска формирует три поисковых группы (ПГ-1, ПГ-2, ПГ-3). Для оперативной работы готовит четыре кар</w:t>
      </w:r>
      <w:r w:rsidR="00F54A4E" w:rsidRPr="0065426C">
        <w:softHyphen/>
        <w:t>ты, делит каждую карту на квадраты и ну</w:t>
      </w:r>
      <w:r w:rsidR="00F54A4E" w:rsidRPr="0065426C">
        <w:softHyphen/>
        <w:t>мерует по горизонтали и вертикали. Каж</w:t>
      </w:r>
      <w:r w:rsidR="00F54A4E" w:rsidRPr="0065426C">
        <w:softHyphen/>
        <w:t>дой поисковой группе выдает карту с на</w:t>
      </w:r>
      <w:r w:rsidR="00F54A4E" w:rsidRPr="0065426C">
        <w:softHyphen/>
        <w:t>несенным маршрутом поиска по линейным ориентирам. На свою карту наносит все маршруты. Проводит инструктаж, устанав</w:t>
      </w:r>
      <w:r w:rsidR="00F54A4E" w:rsidRPr="0065426C">
        <w:softHyphen/>
        <w:t>ливает время возвращения групп и время выхода на радио- (телефонную) связь.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Группы выходят по заданным маршру</w:t>
      </w:r>
      <w:r w:rsidR="00F54A4E" w:rsidRPr="0065426C">
        <w:softHyphen/>
        <w:t>там в установленное время докладывают:</w:t>
      </w:r>
    </w:p>
    <w:p w:rsidR="00F54A4E" w:rsidRPr="0065426C" w:rsidRDefault="00F54A4E" w:rsidP="0065426C">
      <w:pPr>
        <w:jc w:val="both"/>
      </w:pPr>
      <w:r w:rsidRPr="0065426C">
        <w:t>ПГ-1. Нахожусь в квадрате Д5, следов потерявшегося участника не нашли, про</w:t>
      </w:r>
      <w:r w:rsidRPr="0065426C">
        <w:softHyphen/>
        <w:t>должаем поиск.</w:t>
      </w:r>
    </w:p>
    <w:p w:rsidR="00F54A4E" w:rsidRPr="0065426C" w:rsidRDefault="00F54A4E" w:rsidP="0065426C">
      <w:pPr>
        <w:jc w:val="both"/>
      </w:pPr>
      <w:r w:rsidRPr="0065426C">
        <w:t>ПГ-2. В квадрате В4 встретились с по</w:t>
      </w:r>
      <w:r w:rsidRPr="0065426C">
        <w:softHyphen/>
        <w:t>терявшимся на просеке, идем на финиш.</w:t>
      </w:r>
    </w:p>
    <w:p w:rsidR="00F54A4E" w:rsidRPr="0065426C" w:rsidRDefault="00F54A4E" w:rsidP="0065426C">
      <w:pPr>
        <w:jc w:val="both"/>
      </w:pPr>
      <w:r w:rsidRPr="0065426C">
        <w:t>Руководитель поиска дает команду -«поиск завершен, всем группам вернуться к месту финиша».</w:t>
      </w:r>
    </w:p>
    <w:p w:rsidR="00F54A4E" w:rsidRPr="0065426C" w:rsidRDefault="00F54A4E" w:rsidP="0065426C">
      <w:pPr>
        <w:jc w:val="both"/>
      </w:pPr>
      <w:r w:rsidRPr="0065426C">
        <w:rPr>
          <w:i/>
        </w:rPr>
        <w:t>Пример №2</w:t>
      </w:r>
      <w:r w:rsidRPr="0065426C">
        <w:t xml:space="preserve"> (Рис.2). Не вернулся с дистанции сильный (опытный) спортсмен. По собранным сведениям последний раз его видели в районе КП 47. Принимается версия о несчастном случае. Проводится поиск по квадратам. Карты делятся на квадраты, нумеруются, каждая групп полу</w:t>
      </w:r>
      <w:r w:rsidRPr="0065426C">
        <w:softHyphen/>
        <w:t>чает задание ПГ-1 обследовать квадраты Д5, Д4; ПГ-2 - квадраты Г6, Г5, Г4, ГЗ; ПГ-3 - В5, В4.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В условленное время группы доклады</w:t>
      </w:r>
      <w:r w:rsidR="00F54A4E" w:rsidRPr="0065426C">
        <w:softHyphen/>
        <w:t>вают о проделанной работе:</w:t>
      </w:r>
    </w:p>
    <w:p w:rsidR="00F54A4E" w:rsidRPr="0065426C" w:rsidRDefault="00F54A4E" w:rsidP="0065426C">
      <w:pPr>
        <w:jc w:val="both"/>
      </w:pPr>
      <w:r w:rsidRPr="0065426C">
        <w:t>ПГ-1. Обследовали квадраты Д5, Д4, ничего не обнаружили;</w:t>
      </w:r>
    </w:p>
    <w:p w:rsidR="00F54A4E" w:rsidRPr="0065426C" w:rsidRDefault="00F54A4E" w:rsidP="0065426C">
      <w:pPr>
        <w:jc w:val="both"/>
      </w:pPr>
      <w:r w:rsidRPr="0065426C">
        <w:t>ПГ-2. В квадрате Г5 найден номер уча</w:t>
      </w:r>
      <w:r w:rsidRPr="0065426C">
        <w:softHyphen/>
        <w:t>стника;</w:t>
      </w:r>
    </w:p>
    <w:p w:rsidR="00F54A4E" w:rsidRPr="0065426C" w:rsidRDefault="00F54A4E" w:rsidP="0065426C">
      <w:pPr>
        <w:jc w:val="both"/>
      </w:pPr>
      <w:r w:rsidRPr="0065426C">
        <w:t>ПГ-3. В квадрате В5 нашли потерявше</w:t>
      </w:r>
      <w:r w:rsidRPr="0065426C">
        <w:softHyphen/>
        <w:t>гося спортсмена, повредил ногу, необхо</w:t>
      </w:r>
      <w:r w:rsidRPr="0065426C">
        <w:softHyphen/>
        <w:t>дима врачебная помощь и носилки.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Руководитель дает команду поиск за</w:t>
      </w:r>
      <w:r w:rsidR="00F54A4E" w:rsidRPr="0065426C">
        <w:softHyphen/>
        <w:t>вершить и направляет к потерпевшему в квадрат В5 врача, носилки и спасателей (не менее 4-х человек).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Через четыре часа неудачных поисков главный судья обязан сообщить о случив</w:t>
      </w:r>
      <w:r w:rsidR="00F54A4E" w:rsidRPr="0065426C">
        <w:softHyphen/>
        <w:t>шемся происшествии в административные органы по месту проведения соревнова</w:t>
      </w:r>
      <w:r w:rsidR="00F54A4E" w:rsidRPr="0065426C">
        <w:softHyphen/>
        <w:t>ний в милицию, МЧС (если на соревнова</w:t>
      </w:r>
      <w:r w:rsidR="00F54A4E" w:rsidRPr="0065426C">
        <w:softHyphen/>
        <w:t>ниях эти службы отсутствуют). В процессе подготовки и согласований условий про</w:t>
      </w:r>
      <w:r w:rsidR="00F54A4E" w:rsidRPr="0065426C">
        <w:softHyphen/>
        <w:t>ведения соревнований до момента прове</w:t>
      </w:r>
      <w:r w:rsidR="00F54A4E" w:rsidRPr="0065426C">
        <w:softHyphen/>
        <w:t>дения мероприятия в ГСК должны быть все необходимые адреса и телефоны ответ</w:t>
      </w:r>
      <w:r w:rsidR="00F54A4E" w:rsidRPr="0065426C">
        <w:softHyphen/>
        <w:t>ственных административных лиц, мили</w:t>
      </w:r>
      <w:r w:rsidR="00F54A4E" w:rsidRPr="0065426C">
        <w:softHyphen/>
        <w:t>ции, МЧС, ближайших медучреждений.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Дальнейшие поисковые работы будут проходить по плану административных ор</w:t>
      </w:r>
      <w:r w:rsidR="00F54A4E" w:rsidRPr="0065426C">
        <w:softHyphen/>
        <w:t>ганов или специализированных служб.</w:t>
      </w:r>
    </w:p>
    <w:p w:rsidR="00F54A4E" w:rsidRPr="0065426C" w:rsidRDefault="00F54A4E" w:rsidP="0065426C">
      <w:pPr>
        <w:jc w:val="both"/>
      </w:pPr>
      <w:r w:rsidRPr="0065426C">
        <w:t>Как правило, спецслужбы при поисках здорового взрослого человека работы начинают на следующий день или через день после пропажи, при поисках людей с серь</w:t>
      </w:r>
      <w:r w:rsidRPr="0065426C">
        <w:softHyphen/>
        <w:t>езными заболеваниями, детей, беремен</w:t>
      </w:r>
      <w:r w:rsidRPr="0065426C">
        <w:softHyphen/>
        <w:t>ных женщин - немедленно. Также немед</w:t>
      </w:r>
      <w:r w:rsidRPr="0065426C">
        <w:softHyphen/>
        <w:t>ленно следует проводить поиски при на</w:t>
      </w:r>
      <w:r w:rsidRPr="0065426C">
        <w:softHyphen/>
        <w:t>личии в районе поисков опасных для жиз</w:t>
      </w:r>
      <w:r w:rsidRPr="0065426C">
        <w:softHyphen/>
        <w:t>ни факторов - внезапной плохой погоды, низкой температуры и т.п.</w:t>
      </w:r>
    </w:p>
    <w:p w:rsidR="00F54A4E" w:rsidRPr="0065426C" w:rsidRDefault="00F54A4E" w:rsidP="0065426C">
      <w:pPr>
        <w:jc w:val="center"/>
        <w:rPr>
          <w:b/>
        </w:rPr>
      </w:pPr>
      <w:r w:rsidRPr="0065426C">
        <w:rPr>
          <w:b/>
        </w:rPr>
        <w:t>Стадия завершения поиска, сворачивание работ.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Независимо от результата, поисковые работы рано или поздно подходят к завер</w:t>
      </w:r>
      <w:r w:rsidR="00F54A4E" w:rsidRPr="0065426C">
        <w:softHyphen/>
        <w:t>шению. В одном случае пропавший выхо</w:t>
      </w:r>
      <w:r w:rsidR="00F54A4E" w:rsidRPr="0065426C">
        <w:softHyphen/>
        <w:t>дит из леса самостоятельно (приблизи</w:t>
      </w:r>
      <w:r w:rsidR="00F54A4E" w:rsidRPr="0065426C">
        <w:softHyphen/>
        <w:t>тельно 80-85% всех случаев), во втором -его находят (до 10%). В третьем случае по</w:t>
      </w:r>
      <w:r w:rsidR="00F54A4E" w:rsidRPr="0065426C">
        <w:softHyphen/>
        <w:t>иски не приносят результата, и руководи</w:t>
      </w:r>
      <w:r w:rsidR="00F54A4E" w:rsidRPr="0065426C">
        <w:softHyphen/>
        <w:t>тель может прекратить работы своим во</w:t>
      </w:r>
      <w:r w:rsidR="00F54A4E" w:rsidRPr="0065426C">
        <w:softHyphen/>
        <w:t>левым решением. Четких критериев, слу</w:t>
      </w:r>
      <w:r w:rsidR="00F54A4E" w:rsidRPr="0065426C">
        <w:softHyphen/>
        <w:t>жащих для определения момента оконча</w:t>
      </w:r>
      <w:r w:rsidR="00F54A4E" w:rsidRPr="0065426C">
        <w:softHyphen/>
        <w:t>ния работ, а также официальных нормати</w:t>
      </w:r>
      <w:r w:rsidR="00F54A4E" w:rsidRPr="0065426C">
        <w:softHyphen/>
        <w:t>вов нет. На решение влияют такие факто</w:t>
      </w:r>
      <w:r w:rsidR="00F54A4E" w:rsidRPr="0065426C">
        <w:softHyphen/>
        <w:t>ры, как настойчивость заинтересован</w:t>
      </w:r>
      <w:r w:rsidR="00F54A4E" w:rsidRPr="0065426C">
        <w:softHyphen/>
        <w:t>ность лиц, их влиятельность, обществен</w:t>
      </w:r>
      <w:r w:rsidR="00F54A4E" w:rsidRPr="0065426C">
        <w:softHyphen/>
        <w:t>ное мнение и т.п.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Для ГСК соревнований поисковые ра</w:t>
      </w:r>
      <w:r w:rsidR="00F54A4E" w:rsidRPr="0065426C">
        <w:softHyphen/>
        <w:t>боты считаются завершенными с момента прибытия на место происшествия офици</w:t>
      </w:r>
      <w:r w:rsidR="00F54A4E" w:rsidRPr="0065426C">
        <w:softHyphen/>
        <w:t>альных представителей спецслужб, далее поисковые работы ведутся под руковод</w:t>
      </w:r>
      <w:r w:rsidR="00F54A4E" w:rsidRPr="0065426C">
        <w:softHyphen/>
        <w:t>ством штаба поисково-спасательных ра</w:t>
      </w:r>
      <w:r w:rsidR="00F54A4E" w:rsidRPr="0065426C">
        <w:softHyphen/>
        <w:t>бот спецслужб. Они могут привлечь в ка</w:t>
      </w:r>
      <w:r w:rsidR="00F54A4E" w:rsidRPr="0065426C">
        <w:softHyphen/>
        <w:t>честве добровольцев участников и судей данного соревнования.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В отчете о соревнованиях главный судья должен отметить причины, из-за че</w:t>
      </w:r>
      <w:r w:rsidR="00F54A4E" w:rsidRPr="0065426C">
        <w:softHyphen/>
        <w:t>го потерялся спортсмен, описать ход поис</w:t>
      </w:r>
      <w:r w:rsidR="00F54A4E" w:rsidRPr="0065426C">
        <w:softHyphen/>
        <w:t>ковых работ, результаты поиска и выводы.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Кому-то может показаться заключи</w:t>
      </w:r>
      <w:r w:rsidR="00F54A4E" w:rsidRPr="0065426C">
        <w:softHyphen/>
        <w:t>тельная часть маловажной, но нужно по</w:t>
      </w:r>
      <w:r w:rsidR="00F54A4E" w:rsidRPr="0065426C">
        <w:softHyphen/>
        <w:t>нимать, что, только имея статистику и зная причины происшествий, можно правильно выполнять действия по их исключению в будущем.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При подготовке данных рекомендаций использовались «Наставления по органи</w:t>
      </w:r>
      <w:r w:rsidR="00F54A4E" w:rsidRPr="0065426C">
        <w:softHyphen/>
        <w:t>зации и проведению поисково-спасатель</w:t>
      </w:r>
      <w:r w:rsidR="00F54A4E" w:rsidRPr="0065426C">
        <w:softHyphen/>
        <w:t>ных работ в труднодоступной местности», ГУ «Архангельская областная служба спа</w:t>
      </w:r>
      <w:r w:rsidR="00F54A4E" w:rsidRPr="0065426C">
        <w:softHyphen/>
        <w:t xml:space="preserve">сения» и опыт работы судей Федерации </w:t>
      </w:r>
      <w:r w:rsidR="00F54A4E" w:rsidRPr="0065426C">
        <w:lastRenderedPageBreak/>
        <w:t>спортивного ориентирования города Мос</w:t>
      </w:r>
      <w:r w:rsidR="00F54A4E" w:rsidRPr="0065426C">
        <w:softHyphen/>
        <w:t>квы.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В заключение предлагаю организато</w:t>
      </w:r>
      <w:r w:rsidR="00F54A4E" w:rsidRPr="0065426C">
        <w:softHyphen/>
        <w:t>рам соревнований внимательней отно</w:t>
      </w:r>
      <w:r w:rsidR="00F54A4E" w:rsidRPr="0065426C">
        <w:softHyphen/>
        <w:t>ситься к соответствию района соревнова</w:t>
      </w:r>
      <w:r w:rsidR="00F54A4E" w:rsidRPr="0065426C">
        <w:softHyphen/>
        <w:t>ний уровню подготовки участников, а тре</w:t>
      </w:r>
      <w:r w:rsidR="00F54A4E" w:rsidRPr="0065426C">
        <w:softHyphen/>
        <w:t>нерам советую выполнять некоторые про</w:t>
      </w:r>
      <w:r w:rsidR="00F54A4E" w:rsidRPr="0065426C">
        <w:softHyphen/>
        <w:t>филактические действия, позволяющие избежать перечисленных выше послед</w:t>
      </w:r>
      <w:r w:rsidR="00F54A4E" w:rsidRPr="0065426C">
        <w:softHyphen/>
        <w:t>ствий.</w:t>
      </w:r>
    </w:p>
    <w:p w:rsidR="00F54A4E" w:rsidRPr="0065426C" w:rsidRDefault="000B0E62" w:rsidP="0065426C">
      <w:pPr>
        <w:jc w:val="both"/>
      </w:pPr>
      <w:r>
        <w:tab/>
      </w:r>
      <w:r w:rsidR="00F54A4E" w:rsidRPr="0065426C">
        <w:t>У тренера</w:t>
      </w:r>
      <w:r>
        <w:t>, педагога дополнительного образования</w:t>
      </w:r>
      <w:r w:rsidR="00F54A4E" w:rsidRPr="0065426C">
        <w:t xml:space="preserve"> ответственная и сложная де</w:t>
      </w:r>
      <w:r w:rsidR="00F54A4E" w:rsidRPr="0065426C">
        <w:softHyphen/>
        <w:t>ятельность, он должен не только научить своих подопечных спортивным дисципли</w:t>
      </w:r>
      <w:r w:rsidR="00F54A4E" w:rsidRPr="0065426C">
        <w:softHyphen/>
        <w:t>нам, но и приложить усилия для создания здоровых и безопасных условий на трени</w:t>
      </w:r>
      <w:r w:rsidR="00F54A4E" w:rsidRPr="0065426C">
        <w:softHyphen/>
        <w:t>ровках, предупреждать травматизм.</w:t>
      </w:r>
    </w:p>
    <w:p w:rsidR="0065426C" w:rsidRDefault="0065426C" w:rsidP="0065426C">
      <w:pPr>
        <w:jc w:val="center"/>
        <w:rPr>
          <w:b/>
        </w:rPr>
      </w:pPr>
      <w:r w:rsidRPr="0065426C">
        <w:rPr>
          <w:b/>
        </w:rPr>
        <w:t>В</w:t>
      </w:r>
      <w:r w:rsidR="00F54A4E" w:rsidRPr="0065426C">
        <w:rPr>
          <w:b/>
        </w:rPr>
        <w:t xml:space="preserve"> целях предупреждения травм и несчастных случаев</w:t>
      </w:r>
      <w:r w:rsidRPr="0065426C">
        <w:rPr>
          <w:b/>
        </w:rPr>
        <w:t xml:space="preserve"> </w:t>
      </w:r>
    </w:p>
    <w:p w:rsidR="000B0E62" w:rsidRDefault="00F54A4E" w:rsidP="0065426C">
      <w:pPr>
        <w:jc w:val="center"/>
        <w:rPr>
          <w:b/>
        </w:rPr>
      </w:pPr>
      <w:r w:rsidRPr="0065426C">
        <w:rPr>
          <w:b/>
        </w:rPr>
        <w:t>тренер-преподаватель</w:t>
      </w:r>
      <w:r w:rsidR="000B0E62">
        <w:rPr>
          <w:b/>
        </w:rPr>
        <w:t>, педагог</w:t>
      </w:r>
      <w:r w:rsidR="000B0E62" w:rsidRPr="000B0E62">
        <w:rPr>
          <w:b/>
        </w:rPr>
        <w:t xml:space="preserve"> дополнительного образования</w:t>
      </w:r>
    </w:p>
    <w:p w:rsidR="00F54A4E" w:rsidRPr="0065426C" w:rsidRDefault="00F54A4E" w:rsidP="0065426C">
      <w:pPr>
        <w:jc w:val="center"/>
        <w:rPr>
          <w:b/>
        </w:rPr>
      </w:pPr>
      <w:r w:rsidRPr="0065426C">
        <w:rPr>
          <w:b/>
        </w:rPr>
        <w:t xml:space="preserve"> по спортивному ориентирова</w:t>
      </w:r>
      <w:r w:rsidRPr="0065426C">
        <w:rPr>
          <w:b/>
        </w:rPr>
        <w:softHyphen/>
        <w:t>нию обязан: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0"/>
        </w:tabs>
        <w:ind w:left="0" w:firstLine="0"/>
        <w:jc w:val="both"/>
      </w:pPr>
      <w:r w:rsidRPr="0065426C">
        <w:t>Строго руководствоваться в практи</w:t>
      </w:r>
      <w:r w:rsidRPr="0065426C">
        <w:softHyphen/>
        <w:t>ческой работе результатами медицин</w:t>
      </w:r>
      <w:r w:rsidRPr="0065426C">
        <w:softHyphen/>
        <w:t>ского осмотра и не допускать ни одного случая участия в соревнованиях недос</w:t>
      </w:r>
      <w:r w:rsidRPr="0065426C">
        <w:softHyphen/>
        <w:t>таточно подготовленных спортсменов, или участников, не имеющих разрешения врача.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</w:tabs>
        <w:ind w:left="0" w:firstLine="0"/>
        <w:jc w:val="both"/>
      </w:pPr>
      <w:r w:rsidRPr="0065426C">
        <w:t>Проводить систематическую разъяс</w:t>
      </w:r>
      <w:r w:rsidRPr="0065426C">
        <w:softHyphen/>
        <w:t>нительную работу по профилактике травматизма в спорте.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</w:tabs>
        <w:ind w:left="0" w:firstLine="0"/>
        <w:jc w:val="both"/>
      </w:pPr>
      <w:r w:rsidRPr="0065426C">
        <w:t>Ознакомить начинающих спортсменов с основами техники безопасности на спортивных сооружениях, в лесу, на со</w:t>
      </w:r>
      <w:r w:rsidRPr="0065426C">
        <w:softHyphen/>
        <w:t>ревнованиях.</w:t>
      </w:r>
    </w:p>
    <w:p w:rsidR="0065426C" w:rsidRDefault="00F54A4E" w:rsidP="0065426C">
      <w:pPr>
        <w:numPr>
          <w:ilvl w:val="0"/>
          <w:numId w:val="8"/>
        </w:numPr>
        <w:tabs>
          <w:tab w:val="clear" w:pos="1140"/>
        </w:tabs>
        <w:ind w:left="0" w:firstLine="0"/>
        <w:jc w:val="both"/>
      </w:pPr>
      <w:r w:rsidRPr="0065426C">
        <w:t>Требовать от воспитанников знания и выполнения правил соревнований, обя</w:t>
      </w:r>
      <w:r w:rsidRPr="0065426C">
        <w:softHyphen/>
        <w:t xml:space="preserve">зательного прохождения через финиш, возвращения на финиш сразу после окончания контрольного времени. 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Не выпускать малоквалифицированных спортсменов на дистанцию без часов.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Проводя тренировку или участвуя в соревнованиях, владеть информацией и доводить до спортсменов сведения о запрещенных для тренировок районах, опасных местах, неблагоприятной эколо</w:t>
      </w:r>
      <w:r w:rsidRPr="0065426C">
        <w:softHyphen/>
        <w:t>гической обстановке, непригодности во</w:t>
      </w:r>
      <w:r w:rsidRPr="0065426C">
        <w:softHyphen/>
        <w:t>доемов для питья и купания, наличии опасных насекомых и т.д.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Знать и довести информацию до спор</w:t>
      </w:r>
      <w:r w:rsidRPr="0065426C">
        <w:softHyphen/>
        <w:t>тсменов о границах полигона проведе</w:t>
      </w:r>
      <w:r w:rsidRPr="0065426C">
        <w:softHyphen/>
        <w:t>ния тренировки или соревнований, ука</w:t>
      </w:r>
      <w:r w:rsidRPr="0065426C">
        <w:softHyphen/>
        <w:t>зать ограничивающие ориентиры. Про</w:t>
      </w:r>
      <w:r w:rsidRPr="0065426C">
        <w:softHyphen/>
        <w:t>верять знания границ полигона у воспи</w:t>
      </w:r>
      <w:r w:rsidRPr="0065426C">
        <w:softHyphen/>
        <w:t>танников.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Не выпускать в лес воспитанников без компаса и не владеющих «аварийным азимутом».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Прекращать занятия или применять меры к охране здоровья занимающихся при резком изменении погоды.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Следить за одеждой, в которой спор</w:t>
      </w:r>
      <w:r w:rsidRPr="0065426C">
        <w:softHyphen/>
        <w:t>тсмены выходят в лес, не допускать воз</w:t>
      </w:r>
      <w:r w:rsidRPr="0065426C">
        <w:softHyphen/>
        <w:t>можного переохлаждения или перегре</w:t>
      </w:r>
      <w:r w:rsidRPr="0065426C">
        <w:softHyphen/>
        <w:t>ва, а так же обморожений.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Следить за обязательным наличием защитной экипировки, соответствующей конкретному виду ориентирования.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jc w:val="both"/>
      </w:pPr>
      <w:r w:rsidRPr="0065426C">
        <w:t>Разработать с занимающимися алго</w:t>
      </w:r>
      <w:r w:rsidRPr="0065426C">
        <w:softHyphen/>
        <w:t>ритм действий при потере ориентировки, обговорить те способы, которыми они могут помочь службе поиска их найти.</w:t>
      </w:r>
    </w:p>
    <w:p w:rsidR="00F54A4E" w:rsidRPr="0065426C" w:rsidRDefault="00F54A4E" w:rsidP="0065426C">
      <w:pPr>
        <w:numPr>
          <w:ilvl w:val="0"/>
          <w:numId w:val="8"/>
        </w:numPr>
        <w:tabs>
          <w:tab w:val="clear" w:pos="1140"/>
          <w:tab w:val="num" w:pos="567"/>
        </w:tabs>
        <w:ind w:left="0" w:firstLine="0"/>
      </w:pPr>
      <w:r w:rsidRPr="0065426C">
        <w:t>Научить</w:t>
      </w:r>
      <w:r w:rsidR="0065426C">
        <w:t xml:space="preserve"> </w:t>
      </w:r>
      <w:r w:rsidRPr="0065426C">
        <w:t>воспитанников приемам</w:t>
      </w:r>
      <w:r w:rsidR="0065426C">
        <w:t xml:space="preserve">  </w:t>
      </w:r>
      <w:r w:rsidRPr="0065426C">
        <w:t>оказания первой медицинской помощи.</w:t>
      </w:r>
    </w:p>
    <w:p w:rsidR="000B0E62" w:rsidRDefault="00F54A4E" w:rsidP="000B0E62">
      <w:pPr>
        <w:numPr>
          <w:ilvl w:val="0"/>
          <w:numId w:val="8"/>
        </w:numPr>
        <w:tabs>
          <w:tab w:val="clear" w:pos="1140"/>
          <w:tab w:val="left" w:pos="567"/>
        </w:tabs>
        <w:ind w:left="0" w:firstLine="0"/>
        <w:rPr>
          <w:sz w:val="20"/>
          <w:szCs w:val="20"/>
        </w:rPr>
      </w:pPr>
      <w:r w:rsidRPr="0065426C">
        <w:t>По истечении контрольного времени</w:t>
      </w:r>
      <w:r w:rsidR="0065426C">
        <w:t xml:space="preserve"> </w:t>
      </w:r>
      <w:r w:rsidRPr="0065426C">
        <w:t>своего воспитанника заявлять об этом в</w:t>
      </w:r>
      <w:r w:rsidR="0065426C">
        <w:t xml:space="preserve"> </w:t>
      </w:r>
      <w:r w:rsidRPr="0065426C">
        <w:t xml:space="preserve">ГСК, не дожидаясь окончания </w:t>
      </w:r>
      <w:r w:rsidRPr="000B0E62">
        <w:t>соревнова</w:t>
      </w:r>
      <w:r w:rsidR="000B0E62" w:rsidRPr="000B0E62">
        <w:t>ний.</w:t>
      </w:r>
    </w:p>
    <w:p w:rsidR="0065426C" w:rsidRDefault="0065426C" w:rsidP="0065426C">
      <w:pPr>
        <w:numPr>
          <w:ilvl w:val="0"/>
          <w:numId w:val="8"/>
        </w:numPr>
        <w:tabs>
          <w:tab w:val="clear" w:pos="1140"/>
          <w:tab w:val="num" w:pos="709"/>
        </w:tabs>
        <w:ind w:left="0" w:firstLine="0"/>
        <w:rPr>
          <w:sz w:val="20"/>
          <w:szCs w:val="20"/>
        </w:rPr>
        <w:sectPr w:rsidR="0065426C" w:rsidSect="00DC5084">
          <w:pgSz w:w="16837" w:h="23810"/>
          <w:pgMar w:top="993" w:right="1244" w:bottom="2410" w:left="2127" w:header="720" w:footer="720" w:gutter="0"/>
          <w:cols w:space="720"/>
          <w:noEndnote/>
        </w:sectPr>
      </w:pPr>
    </w:p>
    <w:p w:rsidR="00F54A4E" w:rsidRDefault="00F54A4E" w:rsidP="0065426C">
      <w:pPr>
        <w:rPr>
          <w:sz w:val="20"/>
          <w:szCs w:val="20"/>
        </w:rPr>
        <w:sectPr w:rsidR="00F54A4E" w:rsidSect="0065426C">
          <w:type w:val="continuous"/>
          <w:pgSz w:w="16837" w:h="23810"/>
          <w:pgMar w:top="4734" w:right="3473" w:bottom="1440" w:left="3237" w:header="720" w:footer="720" w:gutter="0"/>
          <w:cols w:num="3" w:space="720" w:equalWidth="0">
            <w:col w:w="3172" w:space="283"/>
            <w:col w:w="3168" w:space="346"/>
            <w:col w:w="3158"/>
          </w:cols>
          <w:noEndnote/>
        </w:sectPr>
      </w:pPr>
    </w:p>
    <w:p w:rsidR="00F54A4E" w:rsidRDefault="00F54A4E" w:rsidP="0065426C">
      <w:pPr>
        <w:rPr>
          <w:sz w:val="20"/>
          <w:szCs w:val="20"/>
        </w:rPr>
      </w:pPr>
    </w:p>
    <w:sectPr w:rsidR="00F54A4E">
      <w:type w:val="continuous"/>
      <w:pgSz w:w="16837" w:h="23810"/>
      <w:pgMar w:top="4734" w:right="3473" w:bottom="1440" w:left="32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81" w:rsidRDefault="00D45881">
      <w:r>
        <w:separator/>
      </w:r>
    </w:p>
  </w:endnote>
  <w:endnote w:type="continuationSeparator" w:id="0">
    <w:p w:rsidR="00D45881" w:rsidRDefault="00D4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81" w:rsidRDefault="00D45881">
      <w:r>
        <w:separator/>
      </w:r>
    </w:p>
  </w:footnote>
  <w:footnote w:type="continuationSeparator" w:id="0">
    <w:p w:rsidR="00D45881" w:rsidRDefault="00D4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48AB6A"/>
    <w:lvl w:ilvl="0">
      <w:numFmt w:val="bullet"/>
      <w:lvlText w:val="*"/>
      <w:lvlJc w:val="left"/>
    </w:lvl>
  </w:abstractNum>
  <w:abstractNum w:abstractNumId="1">
    <w:nsid w:val="09246926"/>
    <w:multiLevelType w:val="hybridMultilevel"/>
    <w:tmpl w:val="1C9627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6732B25"/>
    <w:multiLevelType w:val="singleLevel"/>
    <w:tmpl w:val="D068CB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555A1B6F"/>
    <w:multiLevelType w:val="singleLevel"/>
    <w:tmpl w:val="362211EC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6B8944D1"/>
    <w:multiLevelType w:val="singleLevel"/>
    <w:tmpl w:val="81143A6C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75D670DA"/>
    <w:multiLevelType w:val="hybridMultilevel"/>
    <w:tmpl w:val="6344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039A"/>
    <w:rsid w:val="000B0E62"/>
    <w:rsid w:val="000D1C71"/>
    <w:rsid w:val="000E2B18"/>
    <w:rsid w:val="00264A82"/>
    <w:rsid w:val="0037524D"/>
    <w:rsid w:val="0049517F"/>
    <w:rsid w:val="0065426C"/>
    <w:rsid w:val="006931BD"/>
    <w:rsid w:val="00A075EC"/>
    <w:rsid w:val="00B5039A"/>
    <w:rsid w:val="00BA5616"/>
    <w:rsid w:val="00C5359C"/>
    <w:rsid w:val="00CB6091"/>
    <w:rsid w:val="00D45881"/>
    <w:rsid w:val="00DC5084"/>
    <w:rsid w:val="00E336B4"/>
    <w:rsid w:val="00F5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36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pke</cp:lastModifiedBy>
  <cp:revision>2</cp:revision>
  <cp:lastPrinted>2009-08-28T04:42:00Z</cp:lastPrinted>
  <dcterms:created xsi:type="dcterms:W3CDTF">2016-06-01T06:04:00Z</dcterms:created>
  <dcterms:modified xsi:type="dcterms:W3CDTF">2016-06-01T06:04:00Z</dcterms:modified>
</cp:coreProperties>
</file>