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57" w:rsidRPr="008F3B9C" w:rsidRDefault="008F3B9C" w:rsidP="008F3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9C">
        <w:rPr>
          <w:rFonts w:ascii="Times New Roman" w:hAnsi="Times New Roman" w:cs="Times New Roman"/>
          <w:b/>
          <w:sz w:val="24"/>
          <w:szCs w:val="24"/>
        </w:rPr>
        <w:t>Чек-лист для муниципальных органов управления образованием</w:t>
      </w:r>
    </w:p>
    <w:p w:rsidR="008F3B9C" w:rsidRPr="008D6D39" w:rsidRDefault="008F3B9C" w:rsidP="008F3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45"/>
        <w:gridCol w:w="7885"/>
        <w:gridCol w:w="1559"/>
      </w:tblGrid>
      <w:tr w:rsidR="00AD6AE5" w:rsidRPr="008D6D39" w:rsidTr="008F3B9C">
        <w:tc>
          <w:tcPr>
            <w:tcW w:w="445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85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D6AE5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8D6D39" w:rsidRPr="008D6D39" w:rsidRDefault="008D6D39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D6AE5" w:rsidRPr="008D6D39" w:rsidTr="008F3B9C">
        <w:tc>
          <w:tcPr>
            <w:tcW w:w="445" w:type="dxa"/>
          </w:tcPr>
          <w:p w:rsidR="00AD6AE5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Приказ по муниципальному образованию об организации обучения с применением электронного обучения и дистанционных образовательных технологий, в том числе для организаций ДОД</w:t>
            </w:r>
          </w:p>
        </w:tc>
        <w:tc>
          <w:tcPr>
            <w:tcW w:w="1559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E5" w:rsidRPr="008D6D39" w:rsidTr="008F3B9C">
        <w:tc>
          <w:tcPr>
            <w:tcW w:w="445" w:type="dxa"/>
          </w:tcPr>
          <w:p w:rsidR="00AD6AE5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муниципальных организаций дополнительного образования детей  к дистанционному обучению, (доля ОО ДОД, не имеющих доступа к интернету, доля ОО ДОД, не использующих дистанционное обучение, доля педагогов, не владеющих технологиями дистанционного обучения, доля обучающихся, неготовых к дистанционному обучению (отсутствие </w:t>
            </w:r>
            <w:proofErr w:type="spell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интернета), мониторинг технического обеспечения </w:t>
            </w:r>
            <w:r w:rsidR="005873B6"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на дому </w:t>
            </w:r>
            <w:proofErr w:type="gramEnd"/>
          </w:p>
        </w:tc>
        <w:tc>
          <w:tcPr>
            <w:tcW w:w="1559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E5" w:rsidRPr="008D6D39" w:rsidTr="008F3B9C">
        <w:tc>
          <w:tcPr>
            <w:tcW w:w="445" w:type="dxa"/>
          </w:tcPr>
          <w:p w:rsidR="00AD6AE5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дистанционного обучения:</w:t>
            </w:r>
          </w:p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открыть горячую линию в МОУО и ОО ДОД по обучению в дистанционной форме, а также разместить эту информацию на  </w:t>
            </w:r>
            <w:proofErr w:type="spellStart"/>
            <w:proofErr w:type="gram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 сайте МОУО, ОО ДОД</w:t>
            </w:r>
          </w:p>
        </w:tc>
        <w:tc>
          <w:tcPr>
            <w:tcW w:w="1559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E5" w:rsidRPr="008D6D39" w:rsidTr="008F3B9C">
        <w:tc>
          <w:tcPr>
            <w:tcW w:w="445" w:type="dxa"/>
          </w:tcPr>
          <w:p w:rsidR="00AD6AE5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5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ОО ДОД муниципалитета к работе  в дистанционной форме согласно </w:t>
            </w:r>
            <w:proofErr w:type="spellStart"/>
            <w:proofErr w:type="gram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чек-листу</w:t>
            </w:r>
            <w:proofErr w:type="spellEnd"/>
            <w:proofErr w:type="gram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D6AE5" w:rsidRPr="008D6D39" w:rsidRDefault="00AD6AE5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AE5" w:rsidRPr="008D6D39" w:rsidRDefault="00AD6AE5" w:rsidP="008D6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D5D" w:rsidRPr="008F3B9C" w:rsidRDefault="00C84D5D" w:rsidP="008F3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9C">
        <w:rPr>
          <w:rFonts w:ascii="Times New Roman" w:hAnsi="Times New Roman" w:cs="Times New Roman"/>
          <w:b/>
          <w:sz w:val="24"/>
          <w:szCs w:val="24"/>
        </w:rPr>
        <w:t xml:space="preserve">Чек-лист для </w:t>
      </w:r>
      <w:r w:rsidR="00DB71C1" w:rsidRPr="008F3B9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8F3B9C">
        <w:rPr>
          <w:rFonts w:ascii="Times New Roman" w:hAnsi="Times New Roman" w:cs="Times New Roman"/>
          <w:b/>
          <w:sz w:val="24"/>
          <w:szCs w:val="24"/>
        </w:rPr>
        <w:t>ОО ДОД</w:t>
      </w:r>
    </w:p>
    <w:p w:rsidR="008F3B9C" w:rsidRPr="008D6D39" w:rsidRDefault="008F3B9C" w:rsidP="008F3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796"/>
        <w:gridCol w:w="1559"/>
      </w:tblGrid>
      <w:tr w:rsidR="00F465B2" w:rsidRPr="008F3B9C" w:rsidTr="008F3B9C">
        <w:tc>
          <w:tcPr>
            <w:tcW w:w="534" w:type="dxa"/>
          </w:tcPr>
          <w:p w:rsidR="00F465B2" w:rsidRPr="008F3B9C" w:rsidRDefault="00F465B2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F465B2" w:rsidRPr="008F3B9C" w:rsidRDefault="00F465B2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D6D39" w:rsidRPr="008F3B9C" w:rsidRDefault="008D6D39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  <w:p w:rsidR="00F465B2" w:rsidRPr="008F3B9C" w:rsidRDefault="008D6D39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F465B2" w:rsidRPr="008F3B9C" w:rsidTr="008F3B9C">
        <w:tc>
          <w:tcPr>
            <w:tcW w:w="534" w:type="dxa"/>
          </w:tcPr>
          <w:p w:rsidR="00F465B2" w:rsidRPr="008F3B9C" w:rsidRDefault="00F465B2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F465B2" w:rsidRPr="008F3B9C" w:rsidRDefault="00F465B2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Приказ директора ОО ДОД об организации дистанционного обучения, которым назначается ответственное лицо за организацию дистанционного обучения, регламентируется порядок оказания учебно-методической помощи обучающимся (индивидуальных консультаций) и проведение текущего и итогового контроля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465B2" w:rsidRPr="008F3B9C" w:rsidRDefault="00F465B2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735E4D" w:rsidRPr="008F3B9C" w:rsidTr="008F3B9C">
        <w:tc>
          <w:tcPr>
            <w:tcW w:w="534" w:type="dxa"/>
          </w:tcPr>
          <w:p w:rsidR="00735E4D" w:rsidRPr="008F3B9C" w:rsidRDefault="00735E4D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35E4D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Дополнительное соглашение к трудовому договору сотрудников</w:t>
            </w:r>
          </w:p>
        </w:tc>
        <w:tc>
          <w:tcPr>
            <w:tcW w:w="1559" w:type="dxa"/>
          </w:tcPr>
          <w:p w:rsidR="00735E4D" w:rsidRPr="008F3B9C" w:rsidRDefault="00735E4D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A056C" w:rsidRPr="008F3B9C" w:rsidRDefault="00FA056C" w:rsidP="00524990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Положение об организации дистанционного обучения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A056C" w:rsidRPr="008F3B9C" w:rsidRDefault="00FA056C" w:rsidP="00524990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Ознакомить педагогов с локальными актами о внедрении дистанционного обучения, методическими рекомендациями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A056C" w:rsidRPr="008F3B9C" w:rsidRDefault="00FA056C" w:rsidP="00524990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Провести семинар-практикум по ознакомлению педагогов с возможностями </w:t>
            </w:r>
            <w:proofErr w:type="spellStart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для реализации образовательных программ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Наличие горячей линии на сайте ОО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ДОД</w:t>
            </w:r>
            <w:proofErr w:type="gramStart"/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мониторинга готовности ОО ДОД  к дистанционному обучению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Расписание занятий на каждый учебный день в соответствии с учебным планом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График проведения текущего и итогового контроля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График консультаций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Письменные заявления родителей (законных представителей) о выборе формы обучения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Сводный список обучающихся в дистанционной форме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Журнал ежедневного мониторинга присутствующих обучающихся, дистанционно обучающихся</w:t>
            </w:r>
            <w:proofErr w:type="gramStart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3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а/нет</w:t>
            </w:r>
            <w:r w:rsidRPr="008F3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gramStart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временном переводе образовательных программ на реализацию в форме электронного обучения с использованием дистанционных образовательных технологий с указанием</w:t>
            </w:r>
            <w:proofErr w:type="gramEnd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срока действия такого решения, либо на  модель, интегрирующую очную и электронную форму обучения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готовности организации дополнительного образования детей  к дистанционному обучению, (наличие  доступа к интернету, осуществлен переход на дистанционное обучение, количество педагогов, не владеющих технологиями дистанционного обучения, количество обучающихся, неготовых к дистанционному обучению (отсутствие </w:t>
            </w:r>
            <w:proofErr w:type="spellStart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гаджета</w:t>
            </w:r>
            <w:proofErr w:type="spellEnd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интернета), мониторинг технического обеспечения педагога для работы на дому</w:t>
            </w:r>
            <w:proofErr w:type="gramEnd"/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сопровождение дистанционного обучения:</w:t>
            </w:r>
          </w:p>
          <w:p w:rsidR="00FA056C" w:rsidRPr="008F3B9C" w:rsidRDefault="00FA056C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открыть горячую линию об обучении в дистанционной форме, </w:t>
            </w:r>
            <w:proofErr w:type="gramStart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разместить информацию</w:t>
            </w:r>
            <w:proofErr w:type="gramEnd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сайте ОО; </w:t>
            </w:r>
          </w:p>
          <w:p w:rsidR="00FA056C" w:rsidRPr="008F3B9C" w:rsidRDefault="00FA056C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родителей (законных представителей) о выборе  дистанционной формы обучения и предоставлении письменного заявления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расписания занятий на период режима дистанционного обучения.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изменения в положение об оценивании в части заданий дистанционной формы обучения и  критерии оценки, в том числе для случая проведения контрольных работ и промежуточной аттестации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8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контроля скорректированных учебных программ. Обеспечить мониторинг реализации образовательных программ  </w:t>
            </w:r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FA056C" w:rsidRPr="008F3B9C" w:rsidTr="008F3B9C">
        <w:tc>
          <w:tcPr>
            <w:tcW w:w="534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3B9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</w:tcPr>
          <w:p w:rsidR="00FA056C" w:rsidRPr="008F3B9C" w:rsidRDefault="00FA056C" w:rsidP="008D6D39">
            <w:pPr>
              <w:tabs>
                <w:tab w:val="left" w:pos="138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 участия педагогов в обучающих </w:t>
            </w:r>
            <w:proofErr w:type="spellStart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Pr="008F3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дистанционного обучения</w:t>
            </w:r>
            <w:proofErr w:type="gramEnd"/>
          </w:p>
        </w:tc>
        <w:tc>
          <w:tcPr>
            <w:tcW w:w="1559" w:type="dxa"/>
          </w:tcPr>
          <w:p w:rsidR="00FA056C" w:rsidRPr="008F3B9C" w:rsidRDefault="00FA056C" w:rsidP="008D6D39">
            <w:pPr>
              <w:tabs>
                <w:tab w:val="left" w:pos="13940"/>
              </w:tabs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0828BA" w:rsidRPr="008D6D39" w:rsidRDefault="00C84D5D" w:rsidP="008D6D39">
      <w:pPr>
        <w:tabs>
          <w:tab w:val="left" w:pos="1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D5D" w:rsidRPr="008D6D39" w:rsidRDefault="00C84D5D" w:rsidP="008D6D39">
      <w:pPr>
        <w:tabs>
          <w:tab w:val="left" w:pos="13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D39">
        <w:rPr>
          <w:rFonts w:ascii="Times New Roman" w:hAnsi="Times New Roman" w:cs="Times New Roman"/>
          <w:sz w:val="24"/>
          <w:szCs w:val="24"/>
        </w:rPr>
        <w:tab/>
        <w:t xml:space="preserve">Да/нет </w:t>
      </w:r>
    </w:p>
    <w:p w:rsidR="00C84D5D" w:rsidRPr="008D6D39" w:rsidRDefault="00C84D5D" w:rsidP="008D6D39">
      <w:pPr>
        <w:tabs>
          <w:tab w:val="left" w:pos="13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D39">
        <w:rPr>
          <w:rFonts w:ascii="Times New Roman" w:hAnsi="Times New Roman" w:cs="Times New Roman"/>
          <w:sz w:val="24"/>
          <w:szCs w:val="24"/>
        </w:rPr>
        <w:tab/>
        <w:t xml:space="preserve">Да/нет </w:t>
      </w:r>
    </w:p>
    <w:p w:rsidR="00C84D5D" w:rsidRDefault="00C84D5D" w:rsidP="008F3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9C">
        <w:rPr>
          <w:rFonts w:ascii="Times New Roman" w:hAnsi="Times New Roman" w:cs="Times New Roman"/>
          <w:b/>
          <w:sz w:val="24"/>
          <w:szCs w:val="24"/>
        </w:rPr>
        <w:t xml:space="preserve">Чек-лист для </w:t>
      </w:r>
      <w:r w:rsidR="00DB71C1" w:rsidRPr="008F3B9C">
        <w:rPr>
          <w:rFonts w:ascii="Times New Roman" w:hAnsi="Times New Roman" w:cs="Times New Roman"/>
          <w:b/>
          <w:sz w:val="24"/>
          <w:szCs w:val="24"/>
        </w:rPr>
        <w:t xml:space="preserve"> педагога </w:t>
      </w:r>
      <w:r w:rsidRPr="008F3B9C">
        <w:rPr>
          <w:rFonts w:ascii="Times New Roman" w:hAnsi="Times New Roman" w:cs="Times New Roman"/>
          <w:b/>
          <w:sz w:val="24"/>
          <w:szCs w:val="24"/>
        </w:rPr>
        <w:t>ОО ДОД</w:t>
      </w:r>
    </w:p>
    <w:p w:rsidR="008F3B9C" w:rsidRPr="008F3B9C" w:rsidRDefault="008F3B9C" w:rsidP="008F3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45"/>
        <w:gridCol w:w="7885"/>
        <w:gridCol w:w="1559"/>
      </w:tblGrid>
      <w:tr w:rsidR="00F465B2" w:rsidRPr="008D6D39" w:rsidTr="008F3B9C">
        <w:tc>
          <w:tcPr>
            <w:tcW w:w="44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8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D6D39" w:rsidRDefault="008D6D39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F465B2" w:rsidRPr="008D6D39" w:rsidRDefault="008D6D39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465B2" w:rsidRPr="008D6D39" w:rsidTr="008F3B9C">
        <w:tc>
          <w:tcPr>
            <w:tcW w:w="44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к обучению в дистанционном формате обучающихся: наличие компьютера-ноутбук</w:t>
            </w:r>
            <w:proofErr w:type="gram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  планшета-телефона с выходом в интернет; электронная почта ребёнка и родителей; адрес </w:t>
            </w:r>
            <w:proofErr w:type="spell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 (либо  другого ресурса для видео взаимодействия) </w:t>
            </w:r>
          </w:p>
        </w:tc>
        <w:tc>
          <w:tcPr>
            <w:tcW w:w="1559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B2" w:rsidRPr="008D6D39" w:rsidTr="008F3B9C">
        <w:tc>
          <w:tcPr>
            <w:tcW w:w="44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формата работы с </w:t>
            </w:r>
            <w:proofErr w:type="gram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не смогут получать информацию и взаимодействовать </w:t>
            </w:r>
            <w:proofErr w:type="spell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предоставление во временное пользование необходимых </w:t>
            </w:r>
            <w:proofErr w:type="spellStart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B2" w:rsidRPr="008D6D39" w:rsidTr="008F3B9C">
        <w:tc>
          <w:tcPr>
            <w:tcW w:w="44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возможности  и порядке организации дистанционного обучения </w:t>
            </w:r>
          </w:p>
        </w:tc>
        <w:tc>
          <w:tcPr>
            <w:tcW w:w="1559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B2" w:rsidRPr="008D6D39" w:rsidTr="008F3B9C">
        <w:tc>
          <w:tcPr>
            <w:tcW w:w="44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взаимодействия всех обучающихся группы с педагогом </w:t>
            </w:r>
          </w:p>
        </w:tc>
        <w:tc>
          <w:tcPr>
            <w:tcW w:w="1559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B2" w:rsidRPr="008D6D39" w:rsidTr="008F3B9C">
        <w:tc>
          <w:tcPr>
            <w:tcW w:w="44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фактически присутствующих, обучающихся дистанционно и заболевших обучающихся </w:t>
            </w:r>
          </w:p>
        </w:tc>
        <w:tc>
          <w:tcPr>
            <w:tcW w:w="1559" w:type="dxa"/>
          </w:tcPr>
          <w:p w:rsidR="00F465B2" w:rsidRPr="008D6D39" w:rsidRDefault="00F465B2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4D0" w:rsidRPr="008D6D39" w:rsidTr="008F3B9C">
        <w:tc>
          <w:tcPr>
            <w:tcW w:w="445" w:type="dxa"/>
          </w:tcPr>
          <w:p w:rsidR="004A04D0" w:rsidRPr="008D6D39" w:rsidRDefault="004A04D0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:rsidR="004A04D0" w:rsidRPr="008D6D39" w:rsidRDefault="004A04D0" w:rsidP="004A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>орректиров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D6D3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программ</w:t>
            </w:r>
          </w:p>
        </w:tc>
        <w:tc>
          <w:tcPr>
            <w:tcW w:w="1559" w:type="dxa"/>
          </w:tcPr>
          <w:p w:rsidR="004A04D0" w:rsidRPr="008D6D39" w:rsidRDefault="004A04D0" w:rsidP="008D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D5D" w:rsidRPr="008D6D39" w:rsidRDefault="00C84D5D" w:rsidP="008D6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4D5D" w:rsidRPr="008D6D39" w:rsidSect="0075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25D"/>
    <w:multiLevelType w:val="hybridMultilevel"/>
    <w:tmpl w:val="A5785ECC"/>
    <w:lvl w:ilvl="0" w:tplc="2CCCFD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CAB53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8B2E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524EC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BA9E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E8D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688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7ED3C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ABB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4D5D"/>
    <w:rsid w:val="0000590C"/>
    <w:rsid w:val="000606B5"/>
    <w:rsid w:val="000828BA"/>
    <w:rsid w:val="0017260F"/>
    <w:rsid w:val="001A3335"/>
    <w:rsid w:val="002A6436"/>
    <w:rsid w:val="003C0585"/>
    <w:rsid w:val="004A04D0"/>
    <w:rsid w:val="005873B6"/>
    <w:rsid w:val="00735E4D"/>
    <w:rsid w:val="00757157"/>
    <w:rsid w:val="008743B3"/>
    <w:rsid w:val="008D6D39"/>
    <w:rsid w:val="008F3B9C"/>
    <w:rsid w:val="00A23C20"/>
    <w:rsid w:val="00AD3BC2"/>
    <w:rsid w:val="00AD6AE5"/>
    <w:rsid w:val="00AF6494"/>
    <w:rsid w:val="00B05392"/>
    <w:rsid w:val="00C84D5D"/>
    <w:rsid w:val="00DB71C1"/>
    <w:rsid w:val="00F465B2"/>
    <w:rsid w:val="00FA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287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Поползин</cp:lastModifiedBy>
  <cp:revision>2</cp:revision>
  <cp:lastPrinted>2020-04-08T02:38:00Z</cp:lastPrinted>
  <dcterms:created xsi:type="dcterms:W3CDTF">2020-04-08T13:01:00Z</dcterms:created>
  <dcterms:modified xsi:type="dcterms:W3CDTF">2020-04-08T13:01:00Z</dcterms:modified>
</cp:coreProperties>
</file>